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right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3905082</wp:posOffset>
            </wp:positionH>
            <wp:positionV relativeFrom="page">
              <wp:posOffset>236030</wp:posOffset>
            </wp:positionV>
            <wp:extent cx="1711493" cy="93001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Obrázo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brázok" descr="Obrázok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1493" cy="9300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jc w:val="center"/>
      </w:pPr>
    </w:p>
    <w:p>
      <w:pPr>
        <w:pStyle w:val="Normal.0"/>
        <w:jc w:val="center"/>
        <w:rPr>
          <w:rFonts w:ascii="Arial" w:hAnsi="Arial"/>
          <w:b w:val="1"/>
          <w:bCs w:val="1"/>
        </w:rPr>
      </w:pPr>
    </w:p>
    <w:p>
      <w:pPr>
        <w:pStyle w:val="Normal.0"/>
        <w:jc w:val="center"/>
        <w:rPr>
          <w:rFonts w:ascii="Arial" w:hAnsi="Arial"/>
          <w:b w:val="1"/>
          <w:bCs w:val="1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Zmluva o</w:t>
      </w:r>
      <w:r>
        <w:rPr>
          <w:rFonts w:ascii="Arial" w:hAnsi="Arial" w:hint="default"/>
          <w:b w:val="1"/>
          <w:bCs w:val="1"/>
          <w:rtl w:val="0"/>
        </w:rPr>
        <w:t> </w:t>
      </w:r>
      <w:r>
        <w:rPr>
          <w:rFonts w:ascii="Arial" w:hAnsi="Arial"/>
          <w:b w:val="1"/>
          <w:bCs w:val="1"/>
          <w:rtl w:val="0"/>
        </w:rPr>
        <w:t>spolupr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</w:rPr>
        <w:t>ci na</w:t>
      </w:r>
      <w:r>
        <w:rPr>
          <w:rFonts w:ascii="Arial" w:hAnsi="Arial" w:hint="default"/>
          <w:b w:val="1"/>
          <w:bCs w:val="1"/>
          <w:rtl w:val="0"/>
        </w:rPr>
        <w:t> </w:t>
      </w:r>
      <w:r>
        <w:rPr>
          <w:rFonts w:ascii="Arial" w:hAnsi="Arial"/>
          <w:b w:val="1"/>
          <w:bCs w:val="1"/>
          <w:rtl w:val="0"/>
          <w:lang w:val="de-DE"/>
        </w:rPr>
        <w:t>projekte Lesn</w:t>
      </w:r>
      <w:r>
        <w:rPr>
          <w:rFonts w:ascii="Arial" w:hAnsi="Arial" w:hint="default"/>
          <w:b w:val="1"/>
          <w:bCs w:val="1"/>
          <w:rtl w:val="0"/>
        </w:rPr>
        <w:t xml:space="preserve">ý </w:t>
      </w:r>
      <w:r>
        <w:rPr>
          <w:rFonts w:ascii="Arial" w:hAnsi="Arial"/>
          <w:b w:val="1"/>
          <w:bCs w:val="1"/>
          <w:rtl w:val="0"/>
        </w:rPr>
        <w:t>klub Mravenisko uzavret</w:t>
      </w:r>
      <w:r>
        <w:rPr>
          <w:rFonts w:ascii="Arial" w:hAnsi="Arial" w:hint="default"/>
          <w:b w:val="1"/>
          <w:bCs w:val="1"/>
          <w:rtl w:val="0"/>
        </w:rPr>
        <w:t xml:space="preserve">á </w:t>
      </w:r>
      <w:r>
        <w:rPr>
          <w:rFonts w:ascii="Arial" w:hAnsi="Arial"/>
          <w:b w:val="1"/>
          <w:bCs w:val="1"/>
          <w:rtl w:val="0"/>
        </w:rPr>
        <w:t>medzi z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  <w:lang w:val="de-DE"/>
        </w:rPr>
        <w:t>konn</w:t>
      </w:r>
      <w:r>
        <w:rPr>
          <w:rFonts w:ascii="Arial" w:hAnsi="Arial" w:hint="default"/>
          <w:b w:val="1"/>
          <w:bCs w:val="1"/>
          <w:rtl w:val="0"/>
        </w:rPr>
        <w:t>ý</w:t>
      </w:r>
      <w:r>
        <w:rPr>
          <w:rFonts w:ascii="Arial" w:hAnsi="Arial"/>
          <w:b w:val="1"/>
          <w:bCs w:val="1"/>
          <w:rtl w:val="0"/>
        </w:rPr>
        <w:t>m z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</w:rPr>
        <w:t>stupcom die</w:t>
      </w:r>
      <w:r>
        <w:rPr>
          <w:rFonts w:ascii="Arial" w:hAnsi="Arial" w:hint="default"/>
          <w:b w:val="1"/>
          <w:bCs w:val="1"/>
          <w:rtl w:val="0"/>
        </w:rPr>
        <w:t>ť</w:t>
      </w:r>
      <w:r>
        <w:rPr>
          <w:rFonts w:ascii="Arial" w:hAnsi="Arial"/>
          <w:b w:val="1"/>
          <w:bCs w:val="1"/>
          <w:rtl w:val="0"/>
        </w:rPr>
        <w:t>a</w:t>
      </w:r>
      <w:r>
        <w:rPr>
          <w:rFonts w:ascii="Arial" w:hAnsi="Arial" w:hint="default"/>
          <w:b w:val="1"/>
          <w:bCs w:val="1"/>
          <w:rtl w:val="0"/>
        </w:rPr>
        <w:t>ť</w:t>
      </w:r>
      <w:r>
        <w:rPr>
          <w:rFonts w:ascii="Arial" w:hAnsi="Arial"/>
          <w:b w:val="1"/>
          <w:bCs w:val="1"/>
          <w:rtl w:val="0"/>
        </w:rPr>
        <w:t>a a</w:t>
      </w:r>
      <w:r>
        <w:rPr>
          <w:rFonts w:ascii="Arial" w:hAnsi="Arial" w:hint="default"/>
          <w:b w:val="1"/>
          <w:bCs w:val="1"/>
          <w:rtl w:val="0"/>
        </w:rPr>
        <w:t> </w:t>
      </w:r>
      <w:r>
        <w:rPr>
          <w:rFonts w:ascii="Arial" w:hAnsi="Arial"/>
          <w:b w:val="1"/>
          <w:bCs w:val="1"/>
          <w:rtl w:val="0"/>
          <w:lang w:val="de-DE"/>
        </w:rPr>
        <w:t xml:space="preserve">O. Z. </w:t>
      </w:r>
      <w:r>
        <w:rPr>
          <w:rFonts w:ascii="Arial" w:hAnsi="Arial"/>
          <w:b w:val="1"/>
          <w:bCs w:val="1"/>
          <w:rtl w:val="0"/>
        </w:rPr>
        <w:t>Za</w:t>
      </w:r>
      <w:r>
        <w:rPr>
          <w:rFonts w:ascii="Arial" w:hAnsi="Arial" w:hint="default"/>
          <w:b w:val="1"/>
          <w:bCs w:val="1"/>
          <w:rtl w:val="0"/>
        </w:rPr>
        <w:t>ž</w:t>
      </w:r>
      <w:r>
        <w:rPr>
          <w:rFonts w:ascii="Arial" w:hAnsi="Arial"/>
          <w:b w:val="1"/>
          <w:bCs w:val="1"/>
          <w:rtl w:val="0"/>
        </w:rPr>
        <w:t>iTok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uzatvoren</w:t>
      </w:r>
      <w:r>
        <w:rPr>
          <w:rFonts w:ascii="Arial" w:hAnsi="Arial" w:hint="default"/>
          <w:b w:val="1"/>
          <w:bCs w:val="1"/>
          <w:rtl w:val="0"/>
        </w:rPr>
        <w:t xml:space="preserve">á </w:t>
      </w: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medzi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ob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ianskym zdru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en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m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zov:</w:t>
      </w:r>
      <w:r>
        <w:rPr>
          <w:rFonts w:ascii="Arial" w:cs="Arial" w:hAnsi="Arial" w:eastAsia="Arial"/>
          <w:b w:val="1"/>
          <w:bCs w:val="1"/>
        </w:rPr>
        <w:tab/>
        <w:tab/>
        <w:tab/>
        <w:tab/>
      </w:r>
      <w:r>
        <w:rPr>
          <w:rFonts w:ascii="Arial" w:hAnsi="Arial"/>
          <w:b w:val="1"/>
          <w:bCs w:val="1"/>
          <w:rtl w:val="0"/>
        </w:rPr>
        <w:t>Za</w:t>
      </w:r>
      <w:r>
        <w:rPr>
          <w:rFonts w:ascii="Arial" w:hAnsi="Arial" w:hint="default"/>
          <w:b w:val="1"/>
          <w:bCs w:val="1"/>
          <w:rtl w:val="0"/>
        </w:rPr>
        <w:t>ž</w:t>
      </w:r>
      <w:r>
        <w:rPr>
          <w:rFonts w:ascii="Arial" w:hAnsi="Arial"/>
          <w:b w:val="1"/>
          <w:bCs w:val="1"/>
          <w:rtl w:val="0"/>
        </w:rPr>
        <w:t>iTok</w:t>
      </w:r>
      <w:r>
        <w:rPr>
          <w:rFonts w:ascii="Arial" w:cs="Arial" w:hAnsi="Arial" w:eastAsia="Arial"/>
          <w:b w:val="1"/>
          <w:bCs w:val="1"/>
        </w:rPr>
        <w:tab/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s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it-IT"/>
        </w:rPr>
        <w:t xml:space="preserve">dlo: </w:t>
        <w:tab/>
        <w:tab/>
        <w:tab/>
        <w:tab/>
      </w:r>
      <w:r>
        <w:rPr>
          <w:rFonts w:ascii="Arial" w:hAnsi="Arial"/>
          <w:rtl w:val="0"/>
        </w:rPr>
        <w:t>Severn</w:t>
      </w:r>
      <w:r>
        <w:rPr>
          <w:rFonts w:ascii="Arial" w:hAnsi="Arial" w:hint="default"/>
          <w:rtl w:val="0"/>
        </w:rPr>
        <w:t xml:space="preserve">á </w:t>
      </w:r>
      <w:r>
        <w:rPr>
          <w:rFonts w:ascii="Arial" w:hAnsi="Arial"/>
          <w:rtl w:val="0"/>
        </w:rPr>
        <w:t>14, 974 01 Bansk</w:t>
      </w:r>
      <w:r>
        <w:rPr>
          <w:rFonts w:ascii="Arial" w:hAnsi="Arial" w:hint="default"/>
          <w:rtl w:val="0"/>
        </w:rPr>
        <w:t xml:space="preserve">á </w:t>
      </w:r>
      <w:r>
        <w:rPr>
          <w:rFonts w:ascii="Arial" w:hAnsi="Arial"/>
          <w:rtl w:val="0"/>
        </w:rPr>
        <w:t>Bystrica</w:t>
      </w:r>
      <w:r>
        <w:rPr>
          <w:rFonts w:ascii="Arial" w:cs="Arial" w:hAnsi="Arial" w:eastAsia="Arial"/>
        </w:rPr>
        <w:tab/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I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  <w:lang w:val="da-DK"/>
        </w:rPr>
        <w:t xml:space="preserve">O: </w:t>
        <w:tab/>
        <w:tab/>
        <w:tab/>
        <w:tab/>
        <w:t>42302811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zast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pen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:</w:t>
        <w:tab/>
        <w:tab/>
        <w:tab/>
      </w:r>
      <w:r>
        <w:rPr>
          <w:rFonts w:ascii="Arial" w:hAnsi="Arial"/>
          <w:rtl w:val="0"/>
        </w:rPr>
        <w:t>Ivana Sabbatini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(</w:t>
      </w:r>
      <w:r>
        <w:rPr>
          <w:rFonts w:ascii="Arial" w:hAnsi="Arial" w:hint="default"/>
          <w:rtl w:val="0"/>
        </w:rPr>
        <w:t>ď</w:t>
      </w:r>
      <w:r>
        <w:rPr>
          <w:rFonts w:ascii="Arial" w:hAnsi="Arial"/>
          <w:rtl w:val="0"/>
        </w:rPr>
        <w:t>alej len OZ O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)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a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meno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priezvisko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konnej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 xml:space="preserve">stupkyne - matky: 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.......................................................................................................................................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adresa trval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bydliska:</w:t>
        <w:tab/>
        <w:t>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d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tum narodenia: 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tel./mob./email: .............................................................................................................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meno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priezvisko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de-DE"/>
        </w:rPr>
        <w:t>konn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 xml:space="preserve">stupcu - otca: 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.......................................................................................................................................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adresa trval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bydliska:</w:t>
        <w:tab/>
        <w:t>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d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tum narodenia: 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tel./mob./email: .............................................................................................................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(</w:t>
      </w:r>
      <w:r>
        <w:rPr>
          <w:rFonts w:ascii="Arial" w:hAnsi="Arial" w:hint="default"/>
          <w:rtl w:val="0"/>
        </w:rPr>
        <w:t>ď</w:t>
      </w:r>
      <w:r>
        <w:rPr>
          <w:rFonts w:ascii="Arial" w:hAnsi="Arial"/>
          <w:rtl w:val="0"/>
        </w:rPr>
        <w:t>alej len ZZ)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meno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priezvisko zastupovan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  <w:lang w:val="it-IT"/>
        </w:rPr>
        <w:t>ho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 xml:space="preserve">a: 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.......................................................................................................................................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adresa trval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bydliska:</w:t>
        <w:tab/>
        <w:t>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d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tum narodenia: ..........................................................................................................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(</w:t>
      </w:r>
      <w:r>
        <w:rPr>
          <w:rFonts w:ascii="Arial" w:hAnsi="Arial" w:hint="default"/>
          <w:rtl w:val="0"/>
        </w:rPr>
        <w:t>ď</w:t>
      </w:r>
      <w:r>
        <w:rPr>
          <w:rFonts w:ascii="Arial" w:hAnsi="Arial"/>
          <w:rtl w:val="0"/>
        </w:rPr>
        <w:t>alej len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a)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 xml:space="preserve">I. </w:t>
      </w:r>
      <w:r>
        <w:rPr>
          <w:rFonts w:ascii="Arial" w:hAnsi="Arial" w:hint="default"/>
          <w:b w:val="1"/>
          <w:bCs w:val="1"/>
          <w:rtl w:val="0"/>
        </w:rPr>
        <w:t>Č</w:t>
      </w:r>
      <w:r>
        <w:rPr>
          <w:rFonts w:ascii="Arial" w:hAnsi="Arial"/>
          <w:b w:val="1"/>
          <w:bCs w:val="1"/>
          <w:rtl w:val="0"/>
        </w:rPr>
        <w:t>l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  <w:lang w:val="da-DK"/>
        </w:rPr>
        <w:t>nok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Predmet zmluvy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 xml:space="preserve">Predmetom tejto zmluvy je dohodnutie podmienok </w:t>
      </w:r>
      <w:r>
        <w:rPr>
          <w:rFonts w:ascii="Arial" w:hAnsi="Arial" w:hint="default"/>
          <w:rtl w:val="0"/>
        </w:rPr>
        <w:t>úč</w:t>
      </w:r>
      <w:r>
        <w:rPr>
          <w:rFonts w:ascii="Arial" w:hAnsi="Arial"/>
          <w:rtl w:val="0"/>
          <w:lang w:val="it-IT"/>
        </w:rPr>
        <w:t>asti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  <w:lang w:val="pt-PT"/>
        </w:rPr>
        <w:t>a na realiz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cii projektu Lesn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klub Mravenisko (</w:t>
      </w:r>
      <w:r>
        <w:rPr>
          <w:rFonts w:ascii="Arial" w:hAnsi="Arial" w:hint="default"/>
          <w:rtl w:val="0"/>
        </w:rPr>
        <w:t>ď</w:t>
      </w:r>
      <w:r>
        <w:rPr>
          <w:rFonts w:ascii="Arial" w:hAnsi="Arial"/>
          <w:rtl w:val="0"/>
        </w:rPr>
        <w:t>alej len projekt LKM), ako aj pr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va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povinnosti oboch zmluvn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str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n.</w:t>
      </w:r>
    </w:p>
    <w:p>
      <w:pPr>
        <w:pStyle w:val="Normal.0"/>
        <w:numPr>
          <w:ilvl w:val="0"/>
          <w:numId w:val="2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Projekt LKM je z</w:t>
      </w:r>
      <w:r>
        <w:rPr>
          <w:rFonts w:ascii="Arial" w:hAnsi="Arial" w:hint="default"/>
          <w:rtl w:val="0"/>
        </w:rPr>
        <w:t>áž</w:t>
      </w:r>
      <w:r>
        <w:rPr>
          <w:rFonts w:ascii="Arial" w:hAnsi="Arial"/>
          <w:rtl w:val="0"/>
        </w:rPr>
        <w:t>itkov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  <w:lang w:val="pt-PT"/>
        </w:rPr>
        <w:t>program in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pirovan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pedagogick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m konceptom detsk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lesn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klubov. Program je prim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rne ur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en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pre deti pred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kolsk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veku. Deti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ur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en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dni sprev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dzaj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dy 2 sprievodcovia, sprievodkyne. Hlavn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mi znakmi projektu LKM s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:</w:t>
      </w:r>
    </w:p>
    <w:p>
      <w:pPr>
        <w:pStyle w:val="List Paragraph"/>
        <w:numPr>
          <w:ilvl w:val="0"/>
          <w:numId w:val="4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K</w:t>
      </w:r>
      <w:r>
        <w:rPr>
          <w:rFonts w:ascii="Arial" w:hAnsi="Arial" w:hint="default"/>
          <w:rtl w:val="0"/>
        </w:rPr>
        <w:t>ľúč</w:t>
      </w:r>
      <w:r>
        <w:rPr>
          <w:rFonts w:ascii="Arial" w:hAnsi="Arial"/>
          <w:rtl w:val="0"/>
        </w:rPr>
        <w:t>ov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m 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chodiskom pri pr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it-IT"/>
        </w:rPr>
        <w:t>ci s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mi je ich pr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vo na hru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bezpe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, prij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maj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ce prostredie, ktor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re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pektuje ich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ujmy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prirodzen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vin,</w:t>
      </w:r>
    </w:p>
    <w:p>
      <w:pPr>
        <w:pStyle w:val="List Paragraph"/>
        <w:numPr>
          <w:ilvl w:val="0"/>
          <w:numId w:val="4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äčš</w:t>
      </w:r>
      <w:r>
        <w:rPr>
          <w:rFonts w:ascii="Arial" w:hAnsi="Arial"/>
          <w:rtl w:val="0"/>
        </w:rPr>
        <w:t>ina aktiv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t prebieha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prirodzenom prostred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,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es-ES_tradnl"/>
        </w:rPr>
        <w:t>exteri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  <w:lang w:val="it-IT"/>
        </w:rPr>
        <w:t>ri (pr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rodn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, ale aj mestsk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prostredie), pri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om LKM vyu</w:t>
      </w:r>
      <w:r>
        <w:rPr>
          <w:rFonts w:ascii="Arial" w:hAnsi="Arial" w:hint="default"/>
          <w:rtl w:val="0"/>
        </w:rPr>
        <w:t>ží</w:t>
      </w:r>
      <w:r>
        <w:rPr>
          <w:rFonts w:ascii="Arial" w:hAnsi="Arial"/>
          <w:rtl w:val="0"/>
        </w:rPr>
        <w:t>va ako svoje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zemie najm</w:t>
      </w:r>
      <w:r>
        <w:rPr>
          <w:rFonts w:ascii="Arial" w:hAnsi="Arial" w:hint="default"/>
          <w:rtl w:val="0"/>
        </w:rPr>
        <w:t xml:space="preserve">ä </w:t>
      </w:r>
      <w:r>
        <w:rPr>
          <w:rFonts w:ascii="Arial" w:hAnsi="Arial"/>
          <w:rtl w:val="0"/>
        </w:rPr>
        <w:t xml:space="preserve">pozemok parc. 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. :  E KN 1770, orn</w:t>
      </w:r>
      <w:r>
        <w:rPr>
          <w:rFonts w:ascii="Arial" w:hAnsi="Arial" w:hint="default"/>
          <w:rtl w:val="0"/>
        </w:rPr>
        <w:t xml:space="preserve">á </w:t>
      </w:r>
      <w:r>
        <w:rPr>
          <w:rFonts w:ascii="Arial" w:hAnsi="Arial"/>
          <w:rtl w:val="0"/>
        </w:rPr>
        <w:t>p</w:t>
      </w:r>
      <w:r>
        <w:rPr>
          <w:rFonts w:ascii="Arial" w:hAnsi="Arial" w:hint="default"/>
          <w:rtl w:val="0"/>
        </w:rPr>
        <w:t>ô</w:t>
      </w:r>
      <w:r>
        <w:rPr>
          <w:rFonts w:ascii="Arial" w:hAnsi="Arial"/>
          <w:rtl w:val="0"/>
        </w:rPr>
        <w:t xml:space="preserve">da, kat.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zemie Podlavice, veden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  <w:lang w:val="fr-FR"/>
        </w:rPr>
        <w:t xml:space="preserve">na LV 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. 1753, 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it-IT"/>
        </w:rPr>
        <w:t>mera: 956 m2 (</w:t>
      </w:r>
      <w:r>
        <w:rPr>
          <w:rFonts w:ascii="Arial" w:hAnsi="Arial" w:hint="default"/>
          <w:rtl w:val="0"/>
        </w:rPr>
        <w:t>ď</w:t>
      </w:r>
      <w:r>
        <w:rPr>
          <w:rFonts w:ascii="Arial" w:hAnsi="Arial"/>
          <w:rtl w:val="0"/>
        </w:rPr>
        <w:t>alej len pozemok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 xml:space="preserve">k.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. Podlavice),</w:t>
      </w:r>
    </w:p>
    <w:p>
      <w:pPr>
        <w:pStyle w:val="List Paragraph"/>
        <w:numPr>
          <w:ilvl w:val="0"/>
          <w:numId w:val="4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sprievodcovia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sprievodkyne pri pr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it-IT"/>
        </w:rPr>
        <w:t>ci s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mi vyu</w:t>
      </w:r>
      <w:r>
        <w:rPr>
          <w:rFonts w:ascii="Arial" w:hAnsi="Arial" w:hint="default"/>
          <w:rtl w:val="0"/>
        </w:rPr>
        <w:t>ží</w:t>
      </w:r>
      <w:r>
        <w:rPr>
          <w:rFonts w:ascii="Arial" w:hAnsi="Arial"/>
          <w:rtl w:val="0"/>
        </w:rPr>
        <w:t>vaj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met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n-US"/>
        </w:rPr>
        <w:t>dy environment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lnej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glob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lnej 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chovy s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</w:t>
      </w:r>
      <w:r>
        <w:rPr>
          <w:rFonts w:ascii="Arial" w:hAnsi="Arial" w:hint="default"/>
          <w:rtl w:val="0"/>
        </w:rPr>
        <w:t>ô</w:t>
      </w:r>
      <w:r>
        <w:rPr>
          <w:rFonts w:ascii="Arial" w:hAnsi="Arial"/>
          <w:rtl w:val="0"/>
        </w:rPr>
        <w:t>razom na koncept tzv. trvalo udr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ate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rozvoja, pri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om preferuj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vo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hru a z</w:t>
      </w:r>
      <w:r>
        <w:rPr>
          <w:rFonts w:ascii="Arial" w:hAnsi="Arial" w:hint="default"/>
          <w:rtl w:val="0"/>
        </w:rPr>
        <w:t>áž</w:t>
      </w:r>
      <w:r>
        <w:rPr>
          <w:rFonts w:ascii="Arial" w:hAnsi="Arial"/>
          <w:rtl w:val="0"/>
        </w:rPr>
        <w:t>itkov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, b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nl-NL"/>
        </w:rPr>
        <w:t>date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sk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a praktick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 xml:space="preserve">aktivity. </w:t>
      </w:r>
    </w:p>
    <w:p>
      <w:pPr>
        <w:pStyle w:val="Normal.0"/>
        <w:numPr>
          <w:ilvl w:val="0"/>
          <w:numId w:val="5"/>
        </w:numPr>
        <w:bidi w:val="0"/>
        <w:ind w:right="0"/>
        <w:jc w:val="both"/>
        <w:rPr>
          <w:rFonts w:ascii="Arial" w:hAnsi="Arial" w:hint="default"/>
          <w:rtl w:val="0"/>
        </w:rPr>
      </w:pPr>
      <w:r>
        <w:rPr>
          <w:rFonts w:ascii="Arial" w:hAnsi="Arial" w:hint="default"/>
          <w:rtl w:val="0"/>
        </w:rPr>
        <w:t>Úč</w:t>
      </w:r>
      <w:r>
        <w:rPr>
          <w:rFonts w:ascii="Arial" w:hAnsi="Arial"/>
          <w:rtl w:val="0"/>
        </w:rPr>
        <w:t>as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na projekte LKM je poskytovan</w:t>
      </w:r>
      <w:r>
        <w:rPr>
          <w:rFonts w:ascii="Arial" w:hAnsi="Arial" w:hint="default"/>
          <w:rtl w:val="0"/>
        </w:rPr>
        <w:t xml:space="preserve">á </w:t>
      </w:r>
      <w:r>
        <w:rPr>
          <w:rFonts w:ascii="Arial" w:hAnsi="Arial"/>
          <w:rtl w:val="0"/>
        </w:rPr>
        <w:t>bezplatne. Financovanie aktiv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t spojen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>ch s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projektom LKM je zabezpe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en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darov, z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verejn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ch, nada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>ch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s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kromn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zdrojov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vlastn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zdrojov organiz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cie.</w:t>
      </w:r>
    </w:p>
    <w:p>
      <w:pPr>
        <w:pStyle w:val="Normal.0"/>
        <w:ind w:left="360" w:firstLine="0"/>
        <w:jc w:val="both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 xml:space="preserve">II. </w:t>
      </w:r>
      <w:r>
        <w:rPr>
          <w:rFonts w:ascii="Arial" w:hAnsi="Arial" w:hint="default"/>
          <w:b w:val="1"/>
          <w:bCs w:val="1"/>
          <w:rtl w:val="0"/>
        </w:rPr>
        <w:t>Č</w:t>
      </w:r>
      <w:r>
        <w:rPr>
          <w:rFonts w:ascii="Arial" w:hAnsi="Arial"/>
          <w:b w:val="1"/>
          <w:bCs w:val="1"/>
          <w:rtl w:val="0"/>
        </w:rPr>
        <w:t>l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  <w:lang w:val="da-DK"/>
        </w:rPr>
        <w:t>nok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Pr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</w:rPr>
        <w:t>va a</w:t>
      </w:r>
      <w:r>
        <w:rPr>
          <w:rFonts w:ascii="Arial" w:hAnsi="Arial" w:hint="default"/>
          <w:b w:val="1"/>
          <w:bCs w:val="1"/>
          <w:rtl w:val="0"/>
        </w:rPr>
        <w:t> </w:t>
      </w:r>
      <w:r>
        <w:rPr>
          <w:rFonts w:ascii="Arial" w:hAnsi="Arial"/>
          <w:b w:val="1"/>
          <w:bCs w:val="1"/>
          <w:rtl w:val="0"/>
        </w:rPr>
        <w:t xml:space="preserve">povinnosti OZ </w:t>
      </w:r>
      <w:r>
        <w:rPr>
          <w:rFonts w:ascii="Arial" w:hAnsi="Arial"/>
          <w:b w:val="1"/>
          <w:bCs w:val="1"/>
          <w:rtl w:val="0"/>
        </w:rPr>
        <w:t>Za</w:t>
      </w:r>
      <w:r>
        <w:rPr>
          <w:rFonts w:ascii="Arial" w:hAnsi="Arial" w:hint="default"/>
          <w:b w:val="1"/>
          <w:bCs w:val="1"/>
          <w:rtl w:val="0"/>
        </w:rPr>
        <w:t>ž</w:t>
      </w:r>
      <w:r>
        <w:rPr>
          <w:rFonts w:ascii="Arial" w:hAnsi="Arial"/>
          <w:b w:val="1"/>
          <w:bCs w:val="1"/>
          <w:rtl w:val="0"/>
        </w:rPr>
        <w:t>iTok</w:t>
      </w:r>
      <w:r>
        <w:rPr>
          <w:rFonts w:ascii="Arial" w:hAnsi="Arial"/>
          <w:b w:val="1"/>
          <w:bCs w:val="1"/>
          <w:rtl w:val="0"/>
        </w:rPr>
        <w:t>: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 xml:space="preserve">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zabezpe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uje pre projekt LKM 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ber, podporu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vedenie dobrovo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kov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dobrovo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>íč</w:t>
      </w:r>
      <w:r>
        <w:rPr>
          <w:rFonts w:ascii="Arial" w:hAnsi="Arial"/>
          <w:rtl w:val="0"/>
        </w:rPr>
        <w:t>ok, najm</w:t>
      </w:r>
      <w:r>
        <w:rPr>
          <w:rFonts w:ascii="Arial" w:hAnsi="Arial" w:hint="default"/>
          <w:rtl w:val="0"/>
        </w:rPr>
        <w:t xml:space="preserve">ä </w:t>
      </w:r>
      <w:r>
        <w:rPr>
          <w:rFonts w:ascii="Arial" w:hAnsi="Arial"/>
          <w:rtl w:val="0"/>
        </w:rPr>
        <w:t>tzv. sprievodcov a sprievodk</w:t>
      </w:r>
      <w:r>
        <w:rPr>
          <w:rFonts w:ascii="Arial" w:hAnsi="Arial" w:hint="default"/>
          <w:rtl w:val="0"/>
        </w:rPr>
        <w:t>ýň</w:t>
      </w:r>
      <w:r>
        <w:rPr>
          <w:rFonts w:ascii="Arial" w:hAnsi="Arial"/>
          <w:rtl w:val="0"/>
        </w:rPr>
        <w:t>. So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sprievodcami a sprievodky</w:t>
      </w:r>
      <w:r>
        <w:rPr>
          <w:rFonts w:ascii="Arial" w:hAnsi="Arial" w:hint="default"/>
          <w:rtl w:val="0"/>
        </w:rPr>
        <w:t>ň</w:t>
      </w:r>
      <w:r>
        <w:rPr>
          <w:rFonts w:ascii="Arial" w:hAnsi="Arial"/>
          <w:rtl w:val="0"/>
        </w:rPr>
        <w:t>ami m</w:t>
      </w:r>
      <w:r>
        <w:rPr>
          <w:rFonts w:ascii="Arial" w:hAnsi="Arial" w:hint="default"/>
          <w:rtl w:val="0"/>
        </w:rPr>
        <w:t xml:space="preserve">á </w:t>
      </w:r>
      <w:r>
        <w:rPr>
          <w:rFonts w:ascii="Arial" w:hAnsi="Arial"/>
          <w:rtl w:val="0"/>
        </w:rPr>
        <w:t xml:space="preserve">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uzavret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zmluvy o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dobrovo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 xml:space="preserve">ckej 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innosti.</w:t>
      </w: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Sprievodcovia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sprievodkyne pravidelne, minim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lne raz za dva roky absolvuj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kurz prvej pomoci zabezpe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ovan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pobo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 xml:space="preserve">kou 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erven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kr</w:t>
      </w:r>
      <w:r>
        <w:rPr>
          <w:rFonts w:ascii="Arial" w:hAnsi="Arial" w:hint="default"/>
          <w:rtl w:val="0"/>
        </w:rPr>
        <w:t>íž</w:t>
      </w:r>
      <w:r>
        <w:rPr>
          <w:rFonts w:ascii="Arial" w:hAnsi="Arial"/>
          <w:rtl w:val="0"/>
          <w:lang w:val="it-IT"/>
        </w:rPr>
        <w:t xml:space="preserve">a. </w:t>
      </w: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 xml:space="preserve">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mci svojich mo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nost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zabezpe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uje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poskytuje pom</w:t>
      </w:r>
      <w:r>
        <w:rPr>
          <w:rFonts w:ascii="Arial" w:hAnsi="Arial" w:hint="default"/>
          <w:rtl w:val="0"/>
        </w:rPr>
        <w:t>ô</w:t>
      </w:r>
      <w:r>
        <w:rPr>
          <w:rFonts w:ascii="Arial" w:hAnsi="Arial"/>
          <w:rtl w:val="0"/>
        </w:rPr>
        <w:t>cky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vybavenie potrebn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pri aktivit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de-DE"/>
        </w:rPr>
        <w:t>ch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pom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it-IT"/>
        </w:rPr>
        <w:t>ha s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nl-NL"/>
        </w:rPr>
        <w:t>ich koordin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ciou.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 xml:space="preserve">III. </w:t>
      </w:r>
      <w:r>
        <w:rPr>
          <w:rFonts w:ascii="Arial" w:hAnsi="Arial" w:hint="default"/>
          <w:b w:val="1"/>
          <w:bCs w:val="1"/>
          <w:rtl w:val="0"/>
        </w:rPr>
        <w:t>Č</w:t>
      </w:r>
      <w:r>
        <w:rPr>
          <w:rFonts w:ascii="Arial" w:hAnsi="Arial"/>
          <w:b w:val="1"/>
          <w:bCs w:val="1"/>
          <w:rtl w:val="0"/>
        </w:rPr>
        <w:t>l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  <w:lang w:val="da-DK"/>
        </w:rPr>
        <w:t>nok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Pr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</w:rPr>
        <w:t>va a</w:t>
      </w:r>
      <w:r>
        <w:rPr>
          <w:rFonts w:ascii="Arial" w:hAnsi="Arial" w:hint="default"/>
          <w:b w:val="1"/>
          <w:bCs w:val="1"/>
          <w:rtl w:val="0"/>
        </w:rPr>
        <w:t> </w:t>
      </w:r>
      <w:r>
        <w:rPr>
          <w:rFonts w:ascii="Arial" w:hAnsi="Arial"/>
          <w:b w:val="1"/>
          <w:bCs w:val="1"/>
          <w:rtl w:val="0"/>
        </w:rPr>
        <w:t>povinnosti z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  <w:lang w:val="de-DE"/>
        </w:rPr>
        <w:t>konn</w:t>
      </w:r>
      <w:r>
        <w:rPr>
          <w:rFonts w:ascii="Arial" w:hAnsi="Arial" w:hint="default"/>
          <w:b w:val="1"/>
          <w:bCs w:val="1"/>
          <w:rtl w:val="0"/>
        </w:rPr>
        <w:t>ý</w:t>
      </w:r>
      <w:r>
        <w:rPr>
          <w:rFonts w:ascii="Arial" w:hAnsi="Arial"/>
          <w:b w:val="1"/>
          <w:bCs w:val="1"/>
          <w:rtl w:val="0"/>
          <w:lang w:val="de-DE"/>
        </w:rPr>
        <w:t>ch z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</w:rPr>
        <w:t>stupcov die</w:t>
      </w:r>
      <w:r>
        <w:rPr>
          <w:rFonts w:ascii="Arial" w:hAnsi="Arial" w:hint="default"/>
          <w:b w:val="1"/>
          <w:bCs w:val="1"/>
          <w:rtl w:val="0"/>
        </w:rPr>
        <w:t>ť</w:t>
      </w:r>
      <w:r>
        <w:rPr>
          <w:rFonts w:ascii="Arial" w:hAnsi="Arial"/>
          <w:b w:val="1"/>
          <w:bCs w:val="1"/>
          <w:rtl w:val="0"/>
        </w:rPr>
        <w:t>a</w:t>
      </w:r>
      <w:r>
        <w:rPr>
          <w:rFonts w:ascii="Arial" w:hAnsi="Arial" w:hint="default"/>
          <w:b w:val="1"/>
          <w:bCs w:val="1"/>
          <w:rtl w:val="0"/>
        </w:rPr>
        <w:t>ť</w:t>
      </w:r>
      <w:r>
        <w:rPr>
          <w:rFonts w:ascii="Arial" w:hAnsi="Arial"/>
          <w:b w:val="1"/>
          <w:bCs w:val="1"/>
          <w:rtl w:val="0"/>
        </w:rPr>
        <w:t>a: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numPr>
          <w:ilvl w:val="0"/>
          <w:numId w:val="9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de-DE"/>
        </w:rPr>
        <w:t>konn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stupcovia (</w:t>
      </w:r>
      <w:r>
        <w:rPr>
          <w:rFonts w:ascii="Arial" w:hAnsi="Arial" w:hint="default"/>
          <w:rtl w:val="0"/>
        </w:rPr>
        <w:t>ď</w:t>
      </w:r>
      <w:r>
        <w:rPr>
          <w:rFonts w:ascii="Arial" w:hAnsi="Arial"/>
          <w:rtl w:val="0"/>
        </w:rPr>
        <w:t>alej u</w:t>
      </w:r>
      <w:r>
        <w:rPr>
          <w:rFonts w:ascii="Arial" w:hAnsi="Arial" w:hint="default"/>
          <w:rtl w:val="0"/>
        </w:rPr>
        <w:t xml:space="preserve">ž </w:t>
      </w:r>
      <w:r>
        <w:rPr>
          <w:rFonts w:ascii="Arial" w:hAnsi="Arial"/>
          <w:rtl w:val="0"/>
          <w:lang w:val="nl-NL"/>
        </w:rPr>
        <w:t>len ZZ) maj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pr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vo na poskytnutie inform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ci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t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kaj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cich sa projektu LKM, najm</w:t>
      </w:r>
      <w:r>
        <w:rPr>
          <w:rFonts w:ascii="Arial" w:hAnsi="Arial" w:hint="default"/>
          <w:rtl w:val="0"/>
        </w:rPr>
        <w:t xml:space="preserve">ä </w:t>
      </w:r>
      <w:r>
        <w:rPr>
          <w:rFonts w:ascii="Arial" w:hAnsi="Arial"/>
          <w:rtl w:val="0"/>
          <w:lang w:val="it-IT"/>
        </w:rPr>
        <w:t>prev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dzky LKM, aktiv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t, 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vinu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de-DE"/>
        </w:rPr>
        <w:t>spr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vania sa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  <w:lang w:val="it-IT"/>
        </w:rPr>
        <w:t>a.</w:t>
      </w:r>
    </w:p>
    <w:p>
      <w:pPr>
        <w:pStyle w:val="Normal.0"/>
        <w:numPr>
          <w:ilvl w:val="0"/>
          <w:numId w:val="9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ZZ m</w:t>
      </w:r>
      <w:r>
        <w:rPr>
          <w:rFonts w:ascii="Arial" w:hAnsi="Arial" w:hint="default"/>
          <w:rtl w:val="0"/>
        </w:rPr>
        <w:t>ôž</w:t>
      </w:r>
      <w:r>
        <w:rPr>
          <w:rFonts w:ascii="Arial" w:hAnsi="Arial"/>
          <w:rtl w:val="0"/>
        </w:rPr>
        <w:t>u pod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va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vrhy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pripomienky k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obsahu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vedeniu aktiv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t. K t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mto 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vrhom sa m</w:t>
      </w:r>
      <w:r>
        <w:rPr>
          <w:rFonts w:ascii="Arial" w:hAnsi="Arial" w:hint="default"/>
          <w:rtl w:val="0"/>
        </w:rPr>
        <w:t>ôž</w:t>
      </w:r>
      <w:r>
        <w:rPr>
          <w:rFonts w:ascii="Arial" w:hAnsi="Arial"/>
          <w:rtl w:val="0"/>
        </w:rPr>
        <w:t>u vyjadrova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etci ZZ,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 xml:space="preserve">stupcovia 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aj sprievodcovia, sprievodkyne.</w:t>
      </w:r>
    </w:p>
    <w:p>
      <w:pPr>
        <w:pStyle w:val="Normal.0"/>
        <w:numPr>
          <w:ilvl w:val="0"/>
          <w:numId w:val="9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ZZ s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hlasia s t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 xml:space="preserve">m, 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  <w:lang w:val="de-DE"/>
        </w:rPr>
        <w:t>e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 bude tr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vi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äčš</w:t>
      </w:r>
      <w:r>
        <w:rPr>
          <w:rFonts w:ascii="Arial" w:hAnsi="Arial"/>
          <w:rtl w:val="0"/>
        </w:rPr>
        <w:t>inu programu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prirodzenom prostred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it-IT"/>
        </w:rPr>
        <w:t>, preva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ne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es-ES_tradnl"/>
        </w:rPr>
        <w:t>exteri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ri. Najm</w:t>
      </w:r>
      <w:r>
        <w:rPr>
          <w:rFonts w:ascii="Arial" w:hAnsi="Arial" w:hint="default"/>
          <w:rtl w:val="0"/>
        </w:rPr>
        <w:t xml:space="preserve">ä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rode, mestskom prostred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tzv.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zem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, ktor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je definovan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č</w:t>
      </w:r>
      <w:r>
        <w:rPr>
          <w:rFonts w:ascii="Arial" w:hAnsi="Arial"/>
          <w:rtl w:val="0"/>
        </w:rPr>
        <w:t>l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nku 1, bod 2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s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ktor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podmienkami sa zozn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it-IT"/>
        </w:rPr>
        <w:t>mili.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pade aktiv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t, ako 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teva divadla, m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zea, kina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pod.ZZ zn</w:t>
      </w:r>
      <w:r>
        <w:rPr>
          <w:rFonts w:ascii="Arial" w:hAnsi="Arial" w:hint="default"/>
          <w:rtl w:val="0"/>
        </w:rPr>
        <w:t>áš</w:t>
      </w:r>
      <w:r>
        <w:rPr>
          <w:rFonts w:ascii="Arial" w:hAnsi="Arial"/>
          <w:rtl w:val="0"/>
        </w:rPr>
        <w:t>aj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finan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klady s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t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m spojen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.</w:t>
      </w:r>
    </w:p>
    <w:p>
      <w:pPr>
        <w:pStyle w:val="Normal.0"/>
        <w:numPr>
          <w:ilvl w:val="0"/>
          <w:numId w:val="9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ZZ s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povinn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zaisti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, aby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  <w:lang w:val="it-IT"/>
        </w:rPr>
        <w:t>a sp</w:t>
      </w:r>
      <w:r>
        <w:rPr>
          <w:rFonts w:ascii="Arial" w:hAnsi="Arial" w:hint="default"/>
          <w:rtl w:val="0"/>
        </w:rPr>
        <w:t>ĺň</w:t>
      </w:r>
      <w:r>
        <w:rPr>
          <w:rFonts w:ascii="Arial" w:hAnsi="Arial"/>
          <w:rtl w:val="0"/>
        </w:rPr>
        <w:t>alo v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etky zdravotn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 xml:space="preserve">predpoklady na </w:t>
      </w:r>
      <w:r>
        <w:rPr>
          <w:rFonts w:ascii="Arial" w:hAnsi="Arial" w:hint="default"/>
          <w:rtl w:val="0"/>
        </w:rPr>
        <w:t>úč</w:t>
      </w:r>
      <w:r>
        <w:rPr>
          <w:rFonts w:ascii="Arial" w:hAnsi="Arial"/>
          <w:rtl w:val="0"/>
        </w:rPr>
        <w:t>as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 xml:space="preserve">projekte LKM. 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nenesie 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iadnu zodpovednos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za zdravotn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komplik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nl-NL"/>
        </w:rPr>
        <w:t>cie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a, ktor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vznikli z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</w:t>
      </w:r>
      <w:r>
        <w:rPr>
          <w:rFonts w:ascii="Arial" w:hAnsi="Arial" w:hint="default"/>
          <w:rtl w:val="0"/>
        </w:rPr>
        <w:t>ô</w:t>
      </w:r>
      <w:r>
        <w:rPr>
          <w:rFonts w:ascii="Arial" w:hAnsi="Arial"/>
          <w:rtl w:val="0"/>
        </w:rPr>
        <w:t>vodu zmeny zdravotn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stavu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  <w:lang w:val="pt-PT"/>
        </w:rPr>
        <w:t>a, o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ktor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 xml:space="preserve">ch 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neinformovali. ZZ s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povinn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upozorni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na zdravotn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stav alebo pr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padn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zdravotn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obmedzenie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  <w:lang w:val="it-IT"/>
        </w:rPr>
        <w:t>a. S</w:t>
      </w:r>
      <w:r>
        <w:rPr>
          <w:rFonts w:ascii="Arial" w:hAnsi="Arial" w:hint="default"/>
          <w:rtl w:val="0"/>
        </w:rPr>
        <w:t>úč</w:t>
      </w:r>
      <w:r>
        <w:rPr>
          <w:rFonts w:ascii="Arial" w:hAnsi="Arial"/>
          <w:rtl w:val="0"/>
        </w:rPr>
        <w:t>as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ou dohody je prehl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senie rodi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ov o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zdravotnom stave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  <w:lang w:val="it-IT"/>
        </w:rPr>
        <w:t>a.</w:t>
      </w:r>
    </w:p>
    <w:p>
      <w:pPr>
        <w:pStyle w:val="Normal.0"/>
        <w:numPr>
          <w:ilvl w:val="0"/>
          <w:numId w:val="9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ZZ s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povinn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obozn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mi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  <w:lang w:val="it-IT"/>
        </w:rPr>
        <w:t>sa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dodr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  <w:lang w:val="it-IT"/>
        </w:rPr>
        <w:t>iava</w:t>
      </w:r>
      <w:r>
        <w:rPr>
          <w:rFonts w:ascii="Arial" w:hAnsi="Arial" w:hint="default"/>
          <w:rtl w:val="0"/>
        </w:rPr>
        <w:t>ť </w:t>
      </w:r>
      <w:r>
        <w:rPr>
          <w:rFonts w:ascii="Arial" w:hAnsi="Arial"/>
          <w:rtl w:val="0"/>
        </w:rPr>
        <w:t>Vn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it-IT"/>
        </w:rPr>
        <w:t>torn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poriadok LK Mravenisko, ktor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je zverejnen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na webovej str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 xml:space="preserve">nke 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>.</w:t>
      </w:r>
    </w:p>
    <w:p>
      <w:pPr>
        <w:pStyle w:val="Normal.0"/>
        <w:numPr>
          <w:ilvl w:val="0"/>
          <w:numId w:val="9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ZZ ber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 xml:space="preserve">na vedomie, 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 xml:space="preserve">e dojednanie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razov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poistenia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 je plne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ich kompetencii.</w:t>
      </w:r>
    </w:p>
    <w:p>
      <w:pPr>
        <w:pStyle w:val="Normal.0"/>
        <w:numPr>
          <w:ilvl w:val="0"/>
          <w:numId w:val="9"/>
        </w:numPr>
        <w:bidi w:val="0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ZZ s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hlasia so spracovan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m ich osobn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 xml:space="preserve">ch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dajov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osobn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 xml:space="preserve">ch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dajov o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de-DE"/>
        </w:rPr>
        <w:t>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ati uveden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>ch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tejto Zmluve pre potreby projektu LKM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s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lade so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konom o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ochrane osobn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 xml:space="preserve">ch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>dajov. ZZ s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 xml:space="preserve">hlasia, 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e vy</w:t>
      </w:r>
      <w:r>
        <w:rPr>
          <w:rFonts w:ascii="Arial" w:hAnsi="Arial" w:hint="default"/>
          <w:rtl w:val="0"/>
        </w:rPr>
        <w:t>šš</w:t>
      </w:r>
      <w:r>
        <w:rPr>
          <w:rFonts w:ascii="Arial" w:hAnsi="Arial"/>
          <w:rtl w:val="0"/>
        </w:rPr>
        <w:t>ie uveden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  <w:lang w:val="en-US"/>
        </w:rPr>
        <w:t>inform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cie bud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poskytnut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sprievodcom, sprievodkyniam. ZZ s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povinn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bezodkladne ozn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mi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 xml:space="preserve">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zmeny kontaktn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 xml:space="preserve">ch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 xml:space="preserve">dajov, 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i v</w:t>
      </w:r>
      <w:r>
        <w:rPr>
          <w:rFonts w:ascii="Arial" w:hAnsi="Arial" w:hint="default"/>
          <w:rtl w:val="0"/>
        </w:rPr>
        <w:t> ž</w:t>
      </w:r>
      <w:r>
        <w:rPr>
          <w:rFonts w:ascii="Arial" w:hAnsi="Arial"/>
          <w:rtl w:val="0"/>
        </w:rPr>
        <w:t>ivote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a, ktor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s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podstatn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pri poskytovan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kvalitnej starostlivosti 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projekte LKM.</w:t>
      </w:r>
    </w:p>
    <w:p>
      <w:pPr>
        <w:pStyle w:val="Normal.0"/>
        <w:ind w:left="420" w:firstLine="0"/>
        <w:jc w:val="both"/>
        <w:rPr>
          <w:rFonts w:ascii="Arial" w:cs="Arial" w:hAnsi="Arial" w:eastAsia="Arial"/>
        </w:rPr>
      </w:pPr>
    </w:p>
    <w:p>
      <w:pPr>
        <w:pStyle w:val="Normal.0"/>
        <w:ind w:left="420" w:firstLine="0"/>
        <w:jc w:val="both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 xml:space="preserve">IV. </w:t>
      </w:r>
      <w:r>
        <w:rPr>
          <w:rFonts w:ascii="Arial" w:hAnsi="Arial" w:hint="default"/>
          <w:b w:val="1"/>
          <w:bCs w:val="1"/>
          <w:rtl w:val="0"/>
        </w:rPr>
        <w:t>Č</w:t>
      </w:r>
      <w:r>
        <w:rPr>
          <w:rFonts w:ascii="Arial" w:hAnsi="Arial"/>
          <w:b w:val="1"/>
          <w:bCs w:val="1"/>
          <w:rtl w:val="0"/>
        </w:rPr>
        <w:t>l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  <w:lang w:val="da-DK"/>
        </w:rPr>
        <w:t>nok</w:t>
      </w:r>
    </w:p>
    <w:p>
      <w:pPr>
        <w:pStyle w:val="Normal.0"/>
        <w:jc w:val="center"/>
        <w:outlineLvl w:val="0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Z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</w:rPr>
        <w:t>vere</w:t>
      </w:r>
      <w:r>
        <w:rPr>
          <w:rFonts w:ascii="Arial" w:hAnsi="Arial" w:hint="default"/>
          <w:b w:val="1"/>
          <w:bCs w:val="1"/>
          <w:rtl w:val="0"/>
        </w:rPr>
        <w:t>č</w:t>
      </w:r>
      <w:r>
        <w:rPr>
          <w:rFonts w:ascii="Arial" w:hAnsi="Arial"/>
          <w:b w:val="1"/>
          <w:bCs w:val="1"/>
          <w:rtl w:val="0"/>
        </w:rPr>
        <w:t>n</w:t>
      </w:r>
      <w:r>
        <w:rPr>
          <w:rFonts w:ascii="Arial" w:hAnsi="Arial" w:hint="default"/>
          <w:b w:val="1"/>
          <w:bCs w:val="1"/>
          <w:rtl w:val="0"/>
          <w:lang w:val="fr-FR"/>
        </w:rPr>
        <w:t xml:space="preserve">é </w:t>
      </w:r>
      <w:r>
        <w:rPr>
          <w:rFonts w:ascii="Arial" w:hAnsi="Arial"/>
          <w:b w:val="1"/>
          <w:bCs w:val="1"/>
          <w:rtl w:val="0"/>
        </w:rPr>
        <w:t>ustanovenie</w:t>
      </w:r>
    </w:p>
    <w:p>
      <w:pPr>
        <w:pStyle w:val="Normal.0"/>
        <w:jc w:val="center"/>
        <w:outlineLvl w:val="0"/>
        <w:rPr>
          <w:rFonts w:ascii="Arial" w:cs="Arial" w:hAnsi="Arial" w:eastAsia="Arial"/>
          <w:b w:val="1"/>
          <w:bCs w:val="1"/>
        </w:rPr>
      </w:pPr>
    </w:p>
    <w:p>
      <w:pPr>
        <w:pStyle w:val="Normal.0"/>
        <w:numPr>
          <w:ilvl w:val="0"/>
          <w:numId w:val="11"/>
        </w:numPr>
        <w:bidi w:val="0"/>
        <w:spacing w:line="260" w:lineRule="auto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Pr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vne pomery z</w:t>
      </w:r>
      <w:r>
        <w:rPr>
          <w:rFonts w:ascii="Arial" w:hAnsi="Arial" w:hint="default"/>
          <w:rtl w:val="0"/>
        </w:rPr>
        <w:t>úč</w:t>
      </w:r>
      <w:r>
        <w:rPr>
          <w:rFonts w:ascii="Arial" w:hAnsi="Arial"/>
          <w:rtl w:val="0"/>
        </w:rPr>
        <w:t>astnen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str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da-DK"/>
        </w:rPr>
        <w:t>n bli</w:t>
      </w:r>
      <w:r>
        <w:rPr>
          <w:rFonts w:ascii="Arial" w:hAnsi="Arial" w:hint="default"/>
          <w:rtl w:val="0"/>
        </w:rPr>
        <w:t>žš</w:t>
      </w:r>
      <w:r>
        <w:rPr>
          <w:rFonts w:ascii="Arial" w:hAnsi="Arial"/>
          <w:rtl w:val="0"/>
          <w:lang w:val="de-DE"/>
        </w:rPr>
        <w:t>ie ne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pecifikovan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v tejto zmluve sa riadia ustanoveniami Ob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ianskeho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de-DE"/>
        </w:rPr>
        <w:t>konn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ka.</w:t>
      </w:r>
    </w:p>
    <w:p>
      <w:pPr>
        <w:pStyle w:val="Normal.0"/>
        <w:numPr>
          <w:ilvl w:val="0"/>
          <w:numId w:val="11"/>
        </w:numPr>
        <w:bidi w:val="0"/>
        <w:spacing w:line="260" w:lineRule="auto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Zmeny a doplnky zmluvy mo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no vykona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p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somn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m dodatkom len na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klade vz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 xml:space="preserve">jomnej dohody </w:t>
      </w:r>
      <w:r>
        <w:rPr>
          <w:rFonts w:ascii="Arial" w:hAnsi="Arial" w:hint="default"/>
          <w:rtl w:val="0"/>
        </w:rPr>
        <w:t>úč</w:t>
      </w:r>
      <w:r>
        <w:rPr>
          <w:rFonts w:ascii="Arial" w:hAnsi="Arial"/>
          <w:rtl w:val="0"/>
        </w:rPr>
        <w:t>astn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kov.</w:t>
      </w:r>
    </w:p>
    <w:p>
      <w:pPr>
        <w:pStyle w:val="Normal.0"/>
        <w:numPr>
          <w:ilvl w:val="0"/>
          <w:numId w:val="11"/>
        </w:numPr>
        <w:bidi w:val="0"/>
        <w:spacing w:line="260" w:lineRule="auto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Zmluva je vyhotoven</w:t>
      </w:r>
      <w:r>
        <w:rPr>
          <w:rFonts w:ascii="Arial" w:hAnsi="Arial" w:hint="default"/>
          <w:rtl w:val="0"/>
        </w:rPr>
        <w:t xml:space="preserve">á </w:t>
      </w:r>
      <w:r>
        <w:rPr>
          <w:rFonts w:ascii="Arial" w:hAnsi="Arial"/>
          <w:rtl w:val="0"/>
        </w:rPr>
        <w:t>v 2 exempl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roch, z ktor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1 obdr</w:t>
      </w:r>
      <w:r>
        <w:rPr>
          <w:rFonts w:ascii="Arial" w:hAnsi="Arial" w:hint="default"/>
          <w:rtl w:val="0"/>
        </w:rPr>
        <w:t>ží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</w:rPr>
        <w:t xml:space="preserve">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a 1 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de-DE"/>
        </w:rPr>
        <w:t>konn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stupcovia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  <w:lang w:val="it-IT"/>
        </w:rPr>
        <w:t>a.</w:t>
      </w:r>
    </w:p>
    <w:p>
      <w:pPr>
        <w:pStyle w:val="Normal.0"/>
        <w:numPr>
          <w:ilvl w:val="0"/>
          <w:numId w:val="11"/>
        </w:numPr>
        <w:bidi w:val="0"/>
        <w:spacing w:line="260" w:lineRule="auto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Zmluva nadob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da platnos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ť </w:t>
      </w: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ň</w:t>
      </w: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om podpisu 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tatut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rneho z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stupcu </w:t>
      </w:r>
      <w:r>
        <w:rPr>
          <w:rFonts w:ascii="Arial" w:hAnsi="Arial"/>
          <w:rtl w:val="0"/>
        </w:rPr>
        <w:t xml:space="preserve">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a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Arial" w:hAnsi="Arial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z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Arial" w:hAnsi="Arial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konn</w:t>
      </w:r>
      <w:r>
        <w:rPr>
          <w:rFonts w:ascii="Arial" w:hAnsi="Arial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rFonts w:ascii="Arial" w:hAnsi="Arial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ch </w:t>
      </w: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stupcov. Ktor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ko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vek zo zmluvn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ch str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n m</w:t>
      </w:r>
      <w:r>
        <w:rPr>
          <w:rFonts w:ascii="Arial" w:hAnsi="Arial" w:hint="default"/>
          <w:rtl w:val="0"/>
        </w:rPr>
        <w:t>ôž</w:t>
      </w:r>
      <w:r>
        <w:rPr>
          <w:rFonts w:ascii="Arial" w:hAnsi="Arial"/>
          <w:rtl w:val="0"/>
        </w:rPr>
        <w:t>e zmluvu zru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i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p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somnou v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pove</w:t>
      </w:r>
      <w:r>
        <w:rPr>
          <w:rFonts w:ascii="Arial" w:hAnsi="Arial" w:hint="default"/>
          <w:rtl w:val="0"/>
        </w:rPr>
        <w:t>ď</w:t>
      </w:r>
      <w:r>
        <w:rPr>
          <w:rFonts w:ascii="Arial" w:hAnsi="Arial"/>
          <w:rtl w:val="0"/>
        </w:rPr>
        <w:t>ou alebo dohodou obidvoch str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 xml:space="preserve">n. </w:t>
      </w:r>
    </w:p>
    <w:p>
      <w:pPr>
        <w:pStyle w:val="Normal.0"/>
        <w:numPr>
          <w:ilvl w:val="0"/>
          <w:numId w:val="11"/>
        </w:numPr>
        <w:bidi w:val="0"/>
        <w:spacing w:line="260" w:lineRule="auto"/>
        <w:ind w:right="0"/>
        <w:jc w:val="both"/>
        <w:rPr>
          <w:rFonts w:ascii="Arial" w:hAnsi="Arial"/>
          <w:rtl w:val="0"/>
        </w:rPr>
      </w:pPr>
      <w:r>
        <w:rPr>
          <w:rFonts w:ascii="Arial" w:hAnsi="Arial"/>
          <w:rtl w:val="0"/>
        </w:rPr>
        <w:t>Podpisom tejto zmluvy ZZ vyjadruj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s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</w:rPr>
        <w:t xml:space="preserve">hlas s </w:t>
      </w:r>
      <w:r>
        <w:rPr>
          <w:rFonts w:ascii="Arial" w:hAnsi="Arial" w:hint="default"/>
          <w:rtl w:val="0"/>
        </w:rPr>
        <w:t>„</w:t>
      </w:r>
      <w:r>
        <w:rPr>
          <w:rFonts w:ascii="Arial" w:hAnsi="Arial"/>
          <w:rtl w:val="0"/>
        </w:rPr>
        <w:t>Vn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it-IT"/>
        </w:rPr>
        <w:t>torn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</w:rPr>
        <w:t>m poriadkom Lesn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ho klubu Mravenisko</w:t>
      </w:r>
      <w:r>
        <w:rPr>
          <w:rFonts w:ascii="Arial" w:hAnsi="Arial" w:hint="default"/>
          <w:rtl w:val="1"/>
          <w:lang w:val="ar-SA" w:bidi="ar-SA"/>
        </w:rPr>
        <w:t>“</w:t>
      </w:r>
      <w:r>
        <w:rPr>
          <w:rFonts w:ascii="Arial" w:hAnsi="Arial"/>
          <w:rtl w:val="0"/>
        </w:rPr>
        <w:t>, ktor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je spr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stupnen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zem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LKM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de-DE"/>
        </w:rPr>
        <w:t>taktie</w:t>
      </w:r>
      <w:r>
        <w:rPr>
          <w:rFonts w:ascii="Arial" w:hAnsi="Arial" w:hint="default"/>
          <w:rtl w:val="0"/>
        </w:rPr>
        <w:t xml:space="preserve">ž </w:t>
      </w:r>
      <w:r>
        <w:rPr>
          <w:rFonts w:ascii="Arial" w:hAnsi="Arial"/>
          <w:rtl w:val="0"/>
        </w:rPr>
        <w:t>zverejnen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  <w:lang w:val="pt-PT"/>
        </w:rPr>
        <w:t>na ofici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lnej str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 xml:space="preserve">nke 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. 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cs="Arial" w:hAnsi="Arial" w:eastAsia="Arial"/>
          <w:b w:val="1"/>
          <w:bCs w:val="1"/>
        </w:rPr>
        <w:br w:type="textWrapping"/>
      </w:r>
    </w:p>
    <w:p>
      <w:pPr>
        <w:pStyle w:val="Normal.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Prehl</w:t>
      </w:r>
      <w:r>
        <w:rPr>
          <w:rFonts w:ascii="Arial" w:hAnsi="Arial" w:hint="default"/>
          <w:b w:val="1"/>
          <w:bCs w:val="1"/>
          <w:rtl w:val="0"/>
        </w:rPr>
        <w:t>á</w:t>
      </w:r>
      <w:r>
        <w:rPr>
          <w:rFonts w:ascii="Arial" w:hAnsi="Arial"/>
          <w:b w:val="1"/>
          <w:bCs w:val="1"/>
          <w:rtl w:val="0"/>
        </w:rPr>
        <w:t>senia:</w:t>
      </w: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both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</w:rPr>
        <w:t>Prehlasujem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e zdravotn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stav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 je dobr</w:t>
      </w:r>
      <w:r>
        <w:rPr>
          <w:rFonts w:ascii="Arial" w:hAnsi="Arial" w:hint="default"/>
          <w:rtl w:val="0"/>
        </w:rPr>
        <w:t>ý</w:t>
      </w:r>
      <w:r>
        <w:rPr>
          <w:rFonts w:ascii="Arial" w:hAnsi="Arial"/>
          <w:rtl w:val="0"/>
          <w:lang w:val="de-DE"/>
        </w:rPr>
        <w:t>,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 netrp</w:t>
      </w:r>
      <w:r>
        <w:rPr>
          <w:rFonts w:ascii="Arial" w:hAnsi="Arial" w:hint="default"/>
          <w:rtl w:val="0"/>
        </w:rPr>
        <w:t>í ž</w:t>
      </w:r>
      <w:r>
        <w:rPr>
          <w:rFonts w:ascii="Arial" w:hAnsi="Arial"/>
          <w:rtl w:val="0"/>
        </w:rPr>
        <w:t>iadnou infek</w:t>
      </w:r>
      <w:r>
        <w:rPr>
          <w:rFonts w:ascii="Arial" w:hAnsi="Arial" w:hint="default"/>
          <w:rtl w:val="0"/>
        </w:rPr>
        <w:t>č</w:t>
      </w:r>
      <w:r>
        <w:rPr>
          <w:rFonts w:ascii="Arial" w:hAnsi="Arial"/>
          <w:rtl w:val="0"/>
        </w:rPr>
        <w:t>nou chorobou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jeho fyzick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psychick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stav mu dovo</w:t>
      </w:r>
      <w:r>
        <w:rPr>
          <w:rFonts w:ascii="Arial" w:hAnsi="Arial" w:hint="default"/>
          <w:rtl w:val="0"/>
        </w:rPr>
        <w:t>ľ</w:t>
      </w:r>
      <w:r>
        <w:rPr>
          <w:rFonts w:ascii="Arial" w:hAnsi="Arial"/>
          <w:rtl w:val="0"/>
        </w:rPr>
        <w:t>uj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bez obmedzen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sa z</w:t>
      </w:r>
      <w:r>
        <w:rPr>
          <w:rFonts w:ascii="Arial" w:hAnsi="Arial" w:hint="default"/>
          <w:rtl w:val="0"/>
        </w:rPr>
        <w:t>úč</w:t>
      </w:r>
      <w:r>
        <w:rPr>
          <w:rFonts w:ascii="Arial" w:hAnsi="Arial"/>
          <w:rtl w:val="0"/>
        </w:rPr>
        <w:t>astni</w:t>
      </w:r>
      <w:r>
        <w:rPr>
          <w:rFonts w:ascii="Arial" w:hAnsi="Arial" w:hint="default"/>
          <w:rtl w:val="0"/>
        </w:rPr>
        <w:t xml:space="preserve">ť </w:t>
      </w:r>
      <w:r>
        <w:rPr>
          <w:rFonts w:ascii="Arial" w:hAnsi="Arial"/>
          <w:rtl w:val="0"/>
        </w:rPr>
        <w:t>na projekte Lesn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 xml:space="preserve">klub Mravenisko. 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Body Text"/>
        <w:spacing w:line="328" w:lineRule="atLeast"/>
        <w:jc w:val="both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</w:rPr>
        <w:t>Vyp</w:t>
      </w:r>
      <w:r>
        <w:rPr>
          <w:rFonts w:ascii="Arial" w:hAnsi="Arial" w:hint="default"/>
          <w:sz w:val="22"/>
          <w:szCs w:val="22"/>
          <w:rtl w:val="0"/>
        </w:rPr>
        <w:t>íš</w:t>
      </w:r>
      <w:r>
        <w:rPr>
          <w:rFonts w:ascii="Arial" w:hAnsi="Arial"/>
          <w:sz w:val="22"/>
          <w:szCs w:val="22"/>
          <w:rtl w:val="0"/>
        </w:rPr>
        <w:t>te alergie, zdrav. obmedzenia, obmedzenia v</w:t>
      </w:r>
      <w:r>
        <w:rPr>
          <w:rFonts w:ascii="Arial" w:hAnsi="Arial" w:hint="default"/>
          <w:sz w:val="22"/>
          <w:szCs w:val="22"/>
          <w:rtl w:val="0"/>
        </w:rPr>
        <w:t> </w:t>
      </w:r>
      <w:r>
        <w:rPr>
          <w:rFonts w:ascii="Arial" w:hAnsi="Arial"/>
          <w:sz w:val="22"/>
          <w:szCs w:val="22"/>
          <w:rtl w:val="0"/>
        </w:rPr>
        <w:t>strave, trvalo u</w:t>
      </w:r>
      <w:r>
        <w:rPr>
          <w:rFonts w:ascii="Arial" w:hAnsi="Arial" w:hint="default"/>
          <w:sz w:val="22"/>
          <w:szCs w:val="22"/>
          <w:rtl w:val="0"/>
        </w:rPr>
        <w:t>ží</w:t>
      </w:r>
      <w:r>
        <w:rPr>
          <w:rFonts w:ascii="Arial" w:hAnsi="Arial"/>
          <w:sz w:val="22"/>
          <w:szCs w:val="22"/>
          <w:rtl w:val="0"/>
          <w:lang w:val="nl-NL"/>
        </w:rPr>
        <w:t>van</w:t>
      </w:r>
      <w:r>
        <w:rPr>
          <w:rFonts w:ascii="Arial" w:hAnsi="Arial" w:hint="default"/>
          <w:sz w:val="22"/>
          <w:szCs w:val="22"/>
          <w:rtl w:val="0"/>
          <w:lang w:val="fr-FR"/>
        </w:rPr>
        <w:t xml:space="preserve">é </w:t>
      </w:r>
      <w:r>
        <w:rPr>
          <w:rFonts w:ascii="Arial" w:hAnsi="Arial"/>
          <w:sz w:val="22"/>
          <w:szCs w:val="22"/>
          <w:rtl w:val="0"/>
        </w:rPr>
        <w:t>lieky a</w:t>
      </w:r>
      <w:r>
        <w:rPr>
          <w:rFonts w:ascii="Arial" w:hAnsi="Arial" w:hint="default"/>
          <w:sz w:val="22"/>
          <w:szCs w:val="22"/>
          <w:rtl w:val="0"/>
        </w:rPr>
        <w:t> </w:t>
      </w:r>
      <w:r>
        <w:rPr>
          <w:rFonts w:ascii="Arial" w:hAnsi="Arial"/>
          <w:sz w:val="22"/>
          <w:szCs w:val="22"/>
          <w:rtl w:val="0"/>
        </w:rPr>
        <w:t xml:space="preserve">pod.: . . . . . . . . . . . . . . . . . . . . . . . . . . . . . . . . . . . . . . . . . . . . . . .  . . . . . . . . . . . . . . . . . . . . . . . . . . . . . . . . . . . . . . . . . . . . . . . . . . . . . . . . . . . . . . . . . . . . . . . . . . . . . . . . . . . . . . . . . . . . . .  </w:t>
      </w:r>
    </w:p>
    <w:p>
      <w:pPr>
        <w:pStyle w:val="Body Text"/>
        <w:spacing w:line="328" w:lineRule="atLeast"/>
        <w:jc w:val="both"/>
        <w:rPr>
          <w:rFonts w:ascii="Arial" w:cs="Arial" w:hAnsi="Arial" w:eastAsia="Arial"/>
          <w:sz w:val="22"/>
          <w:szCs w:val="22"/>
        </w:rPr>
      </w:pPr>
    </w:p>
    <w:p>
      <w:pPr>
        <w:pStyle w:val="Body Text"/>
        <w:spacing w:line="328" w:lineRule="atLeast"/>
        <w:jc w:val="both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</w:rPr>
        <w:t>Pozn</w:t>
      </w:r>
      <w:r>
        <w:rPr>
          <w:rFonts w:ascii="Arial" w:hAnsi="Arial" w:hint="default"/>
          <w:sz w:val="22"/>
          <w:szCs w:val="22"/>
          <w:rtl w:val="0"/>
        </w:rPr>
        <w:t>á</w:t>
      </w:r>
      <w:r>
        <w:rPr>
          <w:rFonts w:ascii="Arial" w:hAnsi="Arial"/>
          <w:sz w:val="22"/>
          <w:szCs w:val="22"/>
          <w:rtl w:val="0"/>
        </w:rPr>
        <w:t>mky rodi</w:t>
      </w:r>
      <w:r>
        <w:rPr>
          <w:rFonts w:ascii="Arial" w:hAnsi="Arial" w:hint="default"/>
          <w:sz w:val="22"/>
          <w:szCs w:val="22"/>
          <w:rtl w:val="0"/>
        </w:rPr>
        <w:t>č</w:t>
      </w:r>
      <w:r>
        <w:rPr>
          <w:rFonts w:ascii="Arial" w:hAnsi="Arial"/>
          <w:sz w:val="22"/>
          <w:szCs w:val="22"/>
          <w:rtl w:val="0"/>
        </w:rPr>
        <w:t xml:space="preserve">a: . . . . . . . . . . . . . . . . . . . . . . . . . . . . . . . . . . . . . . . . . . . . . . . . . . . . . . . . . . . . . . . . . . . . . . . . . . . . . . .. . . . . . . . . . . . . . . . . . . . . . . . . . . . . . . . . . . . . . . . . . . . . . . . . . . . . . . . . . . . . . . . . . . . . . . . . . . . . . . . . . . . . . . . . . . . . .  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both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</w:rPr>
        <w:t>Prehlasujem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e fotografie, ktor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</w:rPr>
        <w:t>vznikn</w:t>
      </w:r>
      <w:r>
        <w:rPr>
          <w:rFonts w:ascii="Arial" w:hAnsi="Arial" w:hint="default"/>
          <w:rtl w:val="0"/>
        </w:rPr>
        <w:t xml:space="preserve">ú </w:t>
      </w: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r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mci projektu Lesn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 xml:space="preserve">klub Mravenisko, poskytnem pre potrebu 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na prezent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ciu projektu.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  <w:r>
        <w:rPr>
          <w:rFonts w:ascii="Arial" w:hAnsi="Arial" w:hint="default"/>
          <w:rtl w:val="0"/>
        </w:rPr>
        <w:t xml:space="preserve">          Á</w:t>
      </w:r>
      <w:r>
        <w:rPr>
          <w:rFonts w:ascii="Arial" w:hAnsi="Arial"/>
          <w:rtl w:val="0"/>
        </w:rPr>
        <w:t>NO                                                                    NIE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spacing w:line="480" w:lineRule="auto"/>
        <w:rPr>
          <w:rFonts w:ascii="Arial" w:cs="Arial" w:hAnsi="Arial" w:eastAsia="Arial"/>
        </w:rPr>
      </w:pPr>
    </w:p>
    <w:p>
      <w:pPr>
        <w:pStyle w:val="Normal.0"/>
        <w:spacing w:line="480" w:lineRule="auto"/>
        <w:rPr>
          <w:rFonts w:ascii="Arial" w:cs="Arial" w:hAnsi="Arial" w:eastAsia="Arial"/>
        </w:rPr>
      </w:pPr>
    </w:p>
    <w:p>
      <w:pPr>
        <w:pStyle w:val="Normal.0"/>
        <w:spacing w:line="480" w:lineRule="auto"/>
        <w:rPr>
          <w:rFonts w:ascii="Arial" w:cs="Arial" w:hAnsi="Arial" w:eastAsia="Arial"/>
        </w:rPr>
      </w:pPr>
    </w:p>
    <w:p>
      <w:pPr>
        <w:pStyle w:val="Normal.0"/>
        <w:spacing w:line="480" w:lineRule="auto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 prij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ma odo d</w:t>
      </w:r>
      <w:r>
        <w:rPr>
          <w:rFonts w:ascii="Arial" w:hAnsi="Arial" w:hint="default"/>
          <w:rtl w:val="0"/>
        </w:rPr>
        <w:t>ň</w:t>
      </w:r>
      <w:r>
        <w:rPr>
          <w:rFonts w:ascii="Arial" w:hAnsi="Arial"/>
          <w:rtl w:val="0"/>
        </w:rPr>
        <w:t>a ........................................do projektu Lesn</w:t>
      </w:r>
      <w:r>
        <w:rPr>
          <w:rFonts w:ascii="Arial" w:hAnsi="Arial" w:hint="default"/>
          <w:rtl w:val="0"/>
        </w:rPr>
        <w:t xml:space="preserve">ý </w:t>
      </w:r>
      <w:r>
        <w:rPr>
          <w:rFonts w:ascii="Arial" w:hAnsi="Arial"/>
          <w:rtl w:val="0"/>
        </w:rPr>
        <w:t>klub Mravenisko Va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</w:rPr>
        <w:t>u dc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 xml:space="preserve">ru/syna .................................................................................,  </w:t>
      </w:r>
    </w:p>
    <w:p>
      <w:pPr>
        <w:pStyle w:val="Normal.0"/>
        <w:spacing w:line="480" w:lineRule="auto"/>
        <w:rPr>
          <w:rFonts w:ascii="Arial" w:cs="Arial" w:hAnsi="Arial" w:eastAsia="Arial"/>
        </w:rPr>
      </w:pPr>
      <w:r>
        <w:rPr>
          <w:rFonts w:ascii="Arial" w:hAnsi="Arial"/>
          <w:rtl w:val="0"/>
        </w:rPr>
        <w:t>d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tum narodenia: .......................................................................</w:t>
      </w:r>
    </w:p>
    <w:p>
      <w:pPr>
        <w:pStyle w:val="Normal.0"/>
        <w:spacing w:line="480" w:lineRule="auto"/>
        <w:rPr>
          <w:rFonts w:ascii="Arial" w:cs="Arial" w:hAnsi="Arial" w:eastAsia="Arial"/>
        </w:rPr>
      </w:pPr>
      <w:r>
        <w:rPr>
          <w:rFonts w:ascii="Arial" w:hAnsi="Arial"/>
          <w:rtl w:val="0"/>
        </w:rPr>
        <w:t>na dni: 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V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</w:rPr>
        <w:t>Banskej Bystrici, d</w:t>
      </w:r>
      <w:r>
        <w:rPr>
          <w:rFonts w:ascii="Arial" w:hAnsi="Arial" w:hint="default"/>
          <w:rtl w:val="0"/>
        </w:rPr>
        <w:t>ň</w:t>
      </w:r>
      <w:r>
        <w:rPr>
          <w:rFonts w:ascii="Arial" w:hAnsi="Arial"/>
          <w:rtl w:val="0"/>
        </w:rPr>
        <w:t xml:space="preserve">a: </w:t>
        <w:tab/>
        <w:t>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Za OZ </w:t>
      </w:r>
      <w:r>
        <w:rPr>
          <w:rFonts w:ascii="Arial" w:hAnsi="Arial"/>
          <w:rtl w:val="0"/>
        </w:rPr>
        <w:t>Za</w:t>
      </w:r>
      <w:r>
        <w:rPr>
          <w:rFonts w:ascii="Arial" w:hAnsi="Arial" w:hint="default"/>
          <w:rtl w:val="0"/>
        </w:rPr>
        <w:t>ž</w:t>
      </w:r>
      <w:r>
        <w:rPr>
          <w:rFonts w:ascii="Arial" w:hAnsi="Arial"/>
          <w:rtl w:val="0"/>
        </w:rPr>
        <w:t>iTok</w:t>
      </w:r>
      <w:r>
        <w:rPr>
          <w:rFonts w:ascii="Arial" w:hAnsi="Arial"/>
          <w:rtl w:val="0"/>
        </w:rPr>
        <w:t xml:space="preserve">: </w:t>
        <w:tab/>
        <w:t>............................................................................................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  <w:lang w:val="de-DE"/>
        </w:rPr>
        <w:t>konn</w:t>
      </w:r>
      <w:r>
        <w:rPr>
          <w:rFonts w:ascii="Arial" w:hAnsi="Arial" w:hint="default"/>
          <w:rtl w:val="0"/>
        </w:rPr>
        <w:t xml:space="preserve">í </w:t>
      </w:r>
      <w:r>
        <w:rPr>
          <w:rFonts w:ascii="Arial" w:hAnsi="Arial"/>
          <w:rtl w:val="0"/>
        </w:rPr>
        <w:t>z</w:t>
      </w:r>
      <w:r>
        <w:rPr>
          <w:rFonts w:ascii="Arial" w:hAnsi="Arial" w:hint="default"/>
          <w:rtl w:val="0"/>
        </w:rPr>
        <w:t>á</w:t>
      </w:r>
      <w:r>
        <w:rPr>
          <w:rFonts w:ascii="Arial" w:hAnsi="Arial"/>
          <w:rtl w:val="0"/>
        </w:rPr>
        <w:t>stupcovia die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</w:t>
      </w:r>
      <w:r>
        <w:rPr>
          <w:rFonts w:ascii="Arial" w:hAnsi="Arial" w:hint="default"/>
          <w:rtl w:val="0"/>
        </w:rPr>
        <w:t>ť</w:t>
      </w:r>
      <w:r>
        <w:rPr>
          <w:rFonts w:ascii="Arial" w:hAnsi="Arial"/>
          <w:rtl w:val="0"/>
        </w:rPr>
        <w:t>a:  ..........................................................................................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</w:pPr>
      <w:r>
        <w:rPr>
          <w:rFonts w:ascii="Arial" w:cs="Arial" w:hAnsi="Arial" w:eastAsia="Arial"/>
          <w:rtl w:val="0"/>
        </w:rPr>
        <w:tab/>
        <w:tab/>
        <w:tab/>
        <w:tab/>
        <w:t>............................................................................................</w:t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ovaný štýl 1"/>
  </w:abstractNum>
  <w:abstractNum w:abstractNumId="1">
    <w:multiLevelType w:val="hybridMultilevel"/>
    <w:styleLink w:val="Importovaný štýl 1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360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360"/>
        </w:tabs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36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36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360"/>
        </w:tabs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360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360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360"/>
        </w:tabs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ovaný štýl 2"/>
  </w:abstractNum>
  <w:abstractNum w:abstractNumId="3">
    <w:multiLevelType w:val="hybridMultilevel"/>
    <w:styleLink w:val="Importovaný štýl 2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ovaný štýl 3"/>
  </w:abstractNum>
  <w:abstractNum w:abstractNumId="5">
    <w:multiLevelType w:val="hybridMultilevel"/>
    <w:styleLink w:val="Importovaný štýl 3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360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360"/>
        </w:tabs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36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36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360"/>
        </w:tabs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360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360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360"/>
        </w:tabs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ovaný štýl 4"/>
  </w:abstractNum>
  <w:abstractNum w:abstractNumId="7">
    <w:multiLevelType w:val="hybridMultilevel"/>
    <w:styleLink w:val="Importovaný štýl 4"/>
    <w:lvl w:ilvl="0">
      <w:start w:val="1"/>
      <w:numFmt w:val="decimal"/>
      <w:suff w:val="tab"/>
      <w:lvlText w:val="%1."/>
      <w:lvlJc w:val="left"/>
      <w:pPr>
        <w:ind w:left="4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420"/>
        </w:tabs>
        <w:ind w:left="11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420"/>
        </w:tabs>
        <w:ind w:left="18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420"/>
        </w:tabs>
        <w:ind w:left="25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420"/>
        </w:tabs>
        <w:ind w:left="33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420"/>
        </w:tabs>
        <w:ind w:left="40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420"/>
        </w:tabs>
        <w:ind w:left="47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420"/>
        </w:tabs>
        <w:ind w:left="54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420"/>
        </w:tabs>
        <w:ind w:left="61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ovaný štýl 5"/>
  </w:abstractNum>
  <w:abstractNum w:abstractNumId="9">
    <w:multiLevelType w:val="hybridMultilevel"/>
    <w:styleLink w:val="Importovaný štýl 5"/>
    <w:lvl w:ilvl="0">
      <w:start w:val="1"/>
      <w:numFmt w:val="decimal"/>
      <w:suff w:val="tab"/>
      <w:lvlText w:val="%1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540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540"/>
        </w:tabs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54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54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540"/>
        </w:tabs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540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540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540"/>
        </w:tabs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0"/>
    <w:lvlOverride w:ilvl="0">
      <w:startOverride w:val="3"/>
    </w:lvlOverride>
  </w:num>
  <w:num w:numId="6">
    <w:abstractNumId w:val="5"/>
  </w:num>
  <w:num w:numId="7">
    <w:abstractNumId w:val="4"/>
  </w:num>
  <w:num w:numId="8">
    <w:abstractNumId w:val="7"/>
  </w:num>
  <w:num w:numId="9">
    <w:abstractNumId w:val="6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ovaný štýl 1">
    <w:name w:val="Importovaný štýl 1"/>
    <w:pPr>
      <w:numPr>
        <w:numId w:val="1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ovaný štýl 2">
    <w:name w:val="Importovaný štýl 2"/>
    <w:pPr>
      <w:numPr>
        <w:numId w:val="3"/>
      </w:numPr>
    </w:pPr>
  </w:style>
  <w:style w:type="numbering" w:styleId="Importovaný štýl 3">
    <w:name w:val="Importovaný štýl 3"/>
    <w:pPr>
      <w:numPr>
        <w:numId w:val="6"/>
      </w:numPr>
    </w:pPr>
  </w:style>
  <w:style w:type="numbering" w:styleId="Importovaný štýl 4">
    <w:name w:val="Importovaný štýl 4"/>
    <w:pPr>
      <w:numPr>
        <w:numId w:val="8"/>
      </w:numPr>
    </w:pPr>
  </w:style>
  <w:style w:type="numbering" w:styleId="Importovaný štýl 5">
    <w:name w:val="Importovaný štýl 5"/>
    <w:pPr>
      <w:numPr>
        <w:numId w:val="10"/>
      </w:numPr>
    </w:p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