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2126" w:rsidRDefault="00172126" w:rsidP="00555CD8">
      <w:pPr>
        <w:pStyle w:val="Default"/>
        <w:spacing w:before="120"/>
        <w:jc w:val="center"/>
        <w:rPr>
          <w:sz w:val="28"/>
          <w:szCs w:val="28"/>
        </w:rPr>
      </w:pPr>
      <w:r>
        <w:rPr>
          <w:b/>
          <w:bCs/>
          <w:sz w:val="28"/>
          <w:szCs w:val="28"/>
        </w:rPr>
        <w:t xml:space="preserve">VNÚTORNÝ PORIADOK LESNÉHO KLUBU </w:t>
      </w:r>
      <w:r w:rsidR="00EE0A1C">
        <w:rPr>
          <w:b/>
          <w:bCs/>
          <w:sz w:val="28"/>
          <w:szCs w:val="28"/>
        </w:rPr>
        <w:t>MRAVENISKO</w:t>
      </w:r>
    </w:p>
    <w:p w:rsidR="00172126"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b/>
          <w:bCs/>
          <w:sz w:val="22"/>
          <w:szCs w:val="22"/>
        </w:rPr>
        <w:t>Zriaďovateľ</w:t>
      </w:r>
      <w:r w:rsidR="00EE0A1C" w:rsidRPr="00555CD8">
        <w:rPr>
          <w:rFonts w:asciiTheme="minorHAnsi" w:hAnsiTheme="minorHAnsi"/>
          <w:b/>
          <w:bCs/>
          <w:sz w:val="22"/>
          <w:szCs w:val="22"/>
        </w:rPr>
        <w:t>: Otvorená škôlka</w:t>
      </w:r>
      <w:r w:rsidRPr="00555CD8">
        <w:rPr>
          <w:rFonts w:asciiTheme="minorHAnsi" w:hAnsiTheme="minorHAnsi"/>
          <w:b/>
          <w:bCs/>
          <w:sz w:val="22"/>
          <w:szCs w:val="22"/>
        </w:rPr>
        <w:t xml:space="preserve">, občianske združenie </w:t>
      </w:r>
    </w:p>
    <w:p w:rsidR="00172126"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sz w:val="22"/>
          <w:szCs w:val="22"/>
        </w:rPr>
        <w:t>Adresa združ</w:t>
      </w:r>
      <w:r w:rsidR="00EE0A1C" w:rsidRPr="00555CD8">
        <w:rPr>
          <w:rFonts w:asciiTheme="minorHAnsi" w:hAnsiTheme="minorHAnsi"/>
          <w:sz w:val="22"/>
          <w:szCs w:val="22"/>
        </w:rPr>
        <w:t xml:space="preserve">enia: </w:t>
      </w:r>
      <w:proofErr w:type="spellStart"/>
      <w:r w:rsidR="00EE0A1C" w:rsidRPr="00555CD8">
        <w:rPr>
          <w:rFonts w:asciiTheme="minorHAnsi" w:hAnsiTheme="minorHAnsi"/>
          <w:sz w:val="22"/>
          <w:szCs w:val="22"/>
        </w:rPr>
        <w:t>Nešporova</w:t>
      </w:r>
      <w:proofErr w:type="spellEnd"/>
      <w:r w:rsidR="00EE0A1C" w:rsidRPr="00555CD8">
        <w:rPr>
          <w:rFonts w:asciiTheme="minorHAnsi" w:hAnsiTheme="minorHAnsi"/>
          <w:sz w:val="22"/>
          <w:szCs w:val="22"/>
        </w:rPr>
        <w:t xml:space="preserve"> 3, 974 04 Banská Bystrica</w:t>
      </w:r>
    </w:p>
    <w:p w:rsidR="00172126"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sz w:val="22"/>
          <w:szCs w:val="22"/>
        </w:rPr>
        <w:t>IČ</w:t>
      </w:r>
      <w:r w:rsidR="00EE0A1C" w:rsidRPr="00555CD8">
        <w:rPr>
          <w:rFonts w:asciiTheme="minorHAnsi" w:hAnsiTheme="minorHAnsi"/>
          <w:sz w:val="22"/>
          <w:szCs w:val="22"/>
        </w:rPr>
        <w:t xml:space="preserve">O: </w:t>
      </w:r>
      <w:r w:rsidR="00E855EE" w:rsidRPr="00555CD8">
        <w:rPr>
          <w:rStyle w:val="Siln"/>
          <w:rFonts w:asciiTheme="minorHAnsi" w:hAnsiTheme="minorHAnsi"/>
          <w:b w:val="0"/>
          <w:sz w:val="22"/>
          <w:szCs w:val="22"/>
        </w:rPr>
        <w:t>42302811</w:t>
      </w:r>
    </w:p>
    <w:p w:rsidR="00172126"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sz w:val="22"/>
          <w:szCs w:val="22"/>
        </w:rPr>
        <w:t>Štatutárny zá</w:t>
      </w:r>
      <w:r w:rsidR="00EE0A1C" w:rsidRPr="00555CD8">
        <w:rPr>
          <w:rFonts w:asciiTheme="minorHAnsi" w:hAnsiTheme="minorHAnsi"/>
          <w:sz w:val="22"/>
          <w:szCs w:val="22"/>
        </w:rPr>
        <w:t xml:space="preserve">stupca: </w:t>
      </w:r>
      <w:r w:rsidR="00E855EE" w:rsidRPr="00555CD8">
        <w:rPr>
          <w:rFonts w:asciiTheme="minorHAnsi" w:hAnsiTheme="minorHAnsi"/>
          <w:sz w:val="22"/>
          <w:szCs w:val="22"/>
        </w:rPr>
        <w:t xml:space="preserve">Mgr. </w:t>
      </w:r>
      <w:proofErr w:type="spellStart"/>
      <w:r w:rsidR="00E855EE" w:rsidRPr="00555CD8">
        <w:rPr>
          <w:rFonts w:asciiTheme="minorHAnsi" w:hAnsiTheme="minorHAnsi"/>
          <w:sz w:val="22"/>
          <w:szCs w:val="22"/>
        </w:rPr>
        <w:t>Ro</w:t>
      </w:r>
      <w:r w:rsidR="00EE0A1C" w:rsidRPr="00555CD8">
        <w:rPr>
          <w:rFonts w:asciiTheme="minorHAnsi" w:hAnsiTheme="minorHAnsi"/>
          <w:sz w:val="22"/>
          <w:szCs w:val="22"/>
        </w:rPr>
        <w:t>bert</w:t>
      </w:r>
      <w:proofErr w:type="spellEnd"/>
      <w:r w:rsidR="00EE0A1C" w:rsidRPr="00555CD8">
        <w:rPr>
          <w:rFonts w:asciiTheme="minorHAnsi" w:hAnsiTheme="minorHAnsi"/>
          <w:sz w:val="22"/>
          <w:szCs w:val="22"/>
        </w:rPr>
        <w:t xml:space="preserve"> Sabo</w:t>
      </w:r>
      <w:r w:rsidR="00E855EE" w:rsidRPr="00555CD8">
        <w:rPr>
          <w:rFonts w:asciiTheme="minorHAnsi" w:hAnsiTheme="minorHAnsi"/>
          <w:sz w:val="22"/>
          <w:szCs w:val="22"/>
        </w:rPr>
        <w:t>, PhD.</w:t>
      </w:r>
    </w:p>
    <w:p w:rsidR="00EE0A1C" w:rsidRPr="00555CD8" w:rsidRDefault="00EE0A1C" w:rsidP="00555CD8">
      <w:pPr>
        <w:pStyle w:val="Default"/>
        <w:spacing w:before="120"/>
        <w:jc w:val="both"/>
        <w:rPr>
          <w:rFonts w:asciiTheme="minorHAnsi" w:hAnsiTheme="minorHAnsi"/>
          <w:sz w:val="22"/>
          <w:szCs w:val="22"/>
        </w:rPr>
      </w:pPr>
    </w:p>
    <w:p w:rsidR="00172126"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b/>
          <w:bCs/>
          <w:sz w:val="22"/>
          <w:szCs w:val="22"/>
        </w:rPr>
        <w:t xml:space="preserve">1. Prevádzkové informácie </w:t>
      </w:r>
    </w:p>
    <w:p w:rsidR="00172126" w:rsidRPr="00555CD8" w:rsidRDefault="0064406B" w:rsidP="00555CD8">
      <w:pPr>
        <w:pStyle w:val="Default"/>
        <w:spacing w:before="120"/>
        <w:jc w:val="both"/>
        <w:rPr>
          <w:rFonts w:asciiTheme="minorHAnsi" w:hAnsiTheme="minorHAnsi"/>
          <w:sz w:val="22"/>
          <w:szCs w:val="22"/>
        </w:rPr>
      </w:pPr>
      <w:r w:rsidRPr="00555CD8">
        <w:rPr>
          <w:rFonts w:asciiTheme="minorHAnsi" w:hAnsiTheme="minorHAnsi"/>
          <w:sz w:val="22"/>
          <w:szCs w:val="22"/>
        </w:rPr>
        <w:t>Vnútorný poriadok L</w:t>
      </w:r>
      <w:r w:rsidR="00172126" w:rsidRPr="00555CD8">
        <w:rPr>
          <w:rFonts w:asciiTheme="minorHAnsi" w:hAnsiTheme="minorHAnsi"/>
          <w:sz w:val="22"/>
          <w:szCs w:val="22"/>
        </w:rPr>
        <w:t xml:space="preserve">esného klubu </w:t>
      </w:r>
      <w:r w:rsidR="00E855EE" w:rsidRPr="00555CD8">
        <w:rPr>
          <w:rFonts w:asciiTheme="minorHAnsi" w:hAnsiTheme="minorHAnsi"/>
          <w:sz w:val="22"/>
          <w:szCs w:val="22"/>
        </w:rPr>
        <w:t>Mravenisko</w:t>
      </w:r>
      <w:r w:rsidRPr="00555CD8">
        <w:rPr>
          <w:rFonts w:asciiTheme="minorHAnsi" w:hAnsiTheme="minorHAnsi"/>
          <w:sz w:val="22"/>
          <w:szCs w:val="22"/>
        </w:rPr>
        <w:t xml:space="preserve"> (ďalej len </w:t>
      </w:r>
      <w:r w:rsidR="00172126" w:rsidRPr="00555CD8">
        <w:rPr>
          <w:rFonts w:asciiTheme="minorHAnsi" w:hAnsiTheme="minorHAnsi"/>
          <w:sz w:val="22"/>
          <w:szCs w:val="22"/>
        </w:rPr>
        <w:t>LK</w:t>
      </w:r>
      <w:r w:rsidRPr="00555CD8">
        <w:rPr>
          <w:rFonts w:asciiTheme="minorHAnsi" w:hAnsiTheme="minorHAnsi"/>
          <w:sz w:val="22"/>
          <w:szCs w:val="22"/>
        </w:rPr>
        <w:t>M</w:t>
      </w:r>
      <w:r w:rsidR="00172126" w:rsidRPr="00555CD8">
        <w:rPr>
          <w:rFonts w:asciiTheme="minorHAnsi" w:hAnsiTheme="minorHAnsi"/>
          <w:sz w:val="22"/>
          <w:szCs w:val="22"/>
        </w:rPr>
        <w:t xml:space="preserve">) určuje formu organizácie, podáva rámcový prehľad a informácie o fungovaní </w:t>
      </w:r>
      <w:r w:rsidR="00555CD8">
        <w:rPr>
          <w:rFonts w:asciiTheme="minorHAnsi" w:hAnsiTheme="minorHAnsi"/>
          <w:sz w:val="22"/>
          <w:szCs w:val="22"/>
        </w:rPr>
        <w:t>projektu Lesný</w:t>
      </w:r>
      <w:r w:rsidR="005006A3">
        <w:rPr>
          <w:rFonts w:asciiTheme="minorHAnsi" w:hAnsiTheme="minorHAnsi"/>
          <w:sz w:val="22"/>
          <w:szCs w:val="22"/>
        </w:rPr>
        <w:t xml:space="preserve"> </w:t>
      </w:r>
      <w:r w:rsidR="00555CD8">
        <w:rPr>
          <w:rFonts w:asciiTheme="minorHAnsi" w:hAnsiTheme="minorHAnsi"/>
          <w:sz w:val="22"/>
          <w:szCs w:val="22"/>
        </w:rPr>
        <w:t>klub Mravenisko</w:t>
      </w:r>
      <w:r w:rsidR="00172126" w:rsidRPr="00555CD8">
        <w:rPr>
          <w:rFonts w:asciiTheme="minorHAnsi" w:hAnsiTheme="minorHAnsi"/>
          <w:sz w:val="22"/>
          <w:szCs w:val="22"/>
        </w:rPr>
        <w:t xml:space="preserve">. </w:t>
      </w:r>
    </w:p>
    <w:p w:rsidR="00E855EE" w:rsidRPr="00555CD8" w:rsidRDefault="0064406B" w:rsidP="00555CD8">
      <w:pPr>
        <w:pStyle w:val="Default"/>
        <w:spacing w:before="120"/>
        <w:jc w:val="both"/>
        <w:rPr>
          <w:rFonts w:asciiTheme="minorHAnsi" w:hAnsiTheme="minorHAnsi"/>
          <w:sz w:val="22"/>
          <w:szCs w:val="22"/>
        </w:rPr>
      </w:pPr>
      <w:r w:rsidRPr="00555CD8">
        <w:rPr>
          <w:rFonts w:asciiTheme="minorHAnsi" w:hAnsiTheme="minorHAnsi"/>
          <w:sz w:val="22"/>
          <w:szCs w:val="22"/>
        </w:rPr>
        <w:t xml:space="preserve">Adresa zázemia pre činnosť </w:t>
      </w:r>
      <w:r w:rsidR="00172126" w:rsidRPr="00555CD8">
        <w:rPr>
          <w:rFonts w:asciiTheme="minorHAnsi" w:hAnsiTheme="minorHAnsi"/>
          <w:sz w:val="22"/>
          <w:szCs w:val="22"/>
        </w:rPr>
        <w:t>LK</w:t>
      </w:r>
      <w:r w:rsidRPr="00555CD8">
        <w:rPr>
          <w:rFonts w:asciiTheme="minorHAnsi" w:hAnsiTheme="minorHAnsi"/>
          <w:sz w:val="22"/>
          <w:szCs w:val="22"/>
        </w:rPr>
        <w:t>M</w:t>
      </w:r>
      <w:r w:rsidR="00172126" w:rsidRPr="00555CD8">
        <w:rPr>
          <w:rFonts w:asciiTheme="minorHAnsi" w:hAnsiTheme="minorHAnsi"/>
          <w:sz w:val="22"/>
          <w:szCs w:val="22"/>
        </w:rPr>
        <w:t xml:space="preserve">: </w:t>
      </w:r>
      <w:r w:rsidR="0075101C" w:rsidRPr="00555CD8">
        <w:rPr>
          <w:rFonts w:asciiTheme="minorHAnsi" w:eastAsia="Times New Roman" w:hAnsiTheme="minorHAnsi" w:cs="Times New Roman"/>
          <w:sz w:val="22"/>
          <w:szCs w:val="22"/>
        </w:rPr>
        <w:t xml:space="preserve">pozemok </w:t>
      </w:r>
      <w:proofErr w:type="spellStart"/>
      <w:r w:rsidR="0075101C" w:rsidRPr="00555CD8">
        <w:rPr>
          <w:rFonts w:asciiTheme="minorHAnsi" w:eastAsia="Times New Roman" w:hAnsiTheme="minorHAnsi" w:cs="Times New Roman"/>
          <w:sz w:val="22"/>
          <w:szCs w:val="22"/>
        </w:rPr>
        <w:t>parc</w:t>
      </w:r>
      <w:proofErr w:type="spellEnd"/>
      <w:r w:rsidR="0075101C" w:rsidRPr="00555CD8">
        <w:rPr>
          <w:rFonts w:asciiTheme="minorHAnsi" w:eastAsia="Times New Roman" w:hAnsiTheme="minorHAnsi" w:cs="Times New Roman"/>
          <w:sz w:val="22"/>
          <w:szCs w:val="22"/>
        </w:rPr>
        <w:t xml:space="preserve">. č. :  E KN 1770, orná pôda, kat. územie </w:t>
      </w:r>
      <w:proofErr w:type="spellStart"/>
      <w:r w:rsidR="0075101C" w:rsidRPr="00555CD8">
        <w:rPr>
          <w:rFonts w:asciiTheme="minorHAnsi" w:eastAsia="Times New Roman" w:hAnsiTheme="minorHAnsi" w:cs="Times New Roman"/>
          <w:sz w:val="22"/>
          <w:szCs w:val="22"/>
        </w:rPr>
        <w:t>Podlavice</w:t>
      </w:r>
      <w:proofErr w:type="spellEnd"/>
      <w:r w:rsidR="0075101C" w:rsidRPr="00555CD8">
        <w:rPr>
          <w:rFonts w:asciiTheme="minorHAnsi" w:eastAsia="Times New Roman" w:hAnsiTheme="minorHAnsi" w:cs="Times New Roman"/>
          <w:sz w:val="22"/>
          <w:szCs w:val="22"/>
        </w:rPr>
        <w:t xml:space="preserve">, vedený na LV č. 1753, výmera: 956 m2 (ďalej len pozemok v k. ú. </w:t>
      </w:r>
      <w:proofErr w:type="spellStart"/>
      <w:r w:rsidR="0075101C" w:rsidRPr="00555CD8">
        <w:rPr>
          <w:rFonts w:asciiTheme="minorHAnsi" w:eastAsia="Times New Roman" w:hAnsiTheme="minorHAnsi" w:cs="Times New Roman"/>
          <w:sz w:val="22"/>
          <w:szCs w:val="22"/>
        </w:rPr>
        <w:t>Podlavice</w:t>
      </w:r>
      <w:proofErr w:type="spellEnd"/>
      <w:r w:rsidR="0075101C" w:rsidRPr="00555CD8">
        <w:rPr>
          <w:rFonts w:asciiTheme="minorHAnsi" w:eastAsia="Times New Roman" w:hAnsiTheme="minorHAnsi" w:cs="Times New Roman"/>
          <w:sz w:val="22"/>
          <w:szCs w:val="22"/>
        </w:rPr>
        <w:t>).</w:t>
      </w:r>
    </w:p>
    <w:p w:rsidR="00172126" w:rsidRPr="0044167B" w:rsidRDefault="00172126" w:rsidP="00555CD8">
      <w:pPr>
        <w:pStyle w:val="Default"/>
        <w:spacing w:before="120"/>
        <w:jc w:val="both"/>
        <w:rPr>
          <w:rFonts w:asciiTheme="minorHAnsi" w:hAnsiTheme="minorHAnsi"/>
          <w:b/>
          <w:i/>
          <w:sz w:val="22"/>
          <w:szCs w:val="22"/>
        </w:rPr>
      </w:pPr>
      <w:r w:rsidRPr="0044167B">
        <w:rPr>
          <w:rFonts w:asciiTheme="minorHAnsi" w:hAnsiTheme="minorHAnsi"/>
          <w:b/>
          <w:i/>
          <w:sz w:val="22"/>
          <w:szCs w:val="22"/>
        </w:rPr>
        <w:t>1.1 Všeobecné informá</w:t>
      </w:r>
      <w:r w:rsidR="00E855EE" w:rsidRPr="0044167B">
        <w:rPr>
          <w:rFonts w:asciiTheme="minorHAnsi" w:hAnsiTheme="minorHAnsi"/>
          <w:b/>
          <w:i/>
          <w:sz w:val="22"/>
          <w:szCs w:val="22"/>
        </w:rPr>
        <w:t xml:space="preserve">cie </w:t>
      </w:r>
    </w:p>
    <w:p w:rsidR="00172126" w:rsidRPr="00555CD8" w:rsidRDefault="00555CD8" w:rsidP="00555CD8">
      <w:pPr>
        <w:pStyle w:val="Default"/>
        <w:spacing w:before="120"/>
        <w:jc w:val="both"/>
        <w:rPr>
          <w:rFonts w:asciiTheme="minorHAnsi" w:hAnsiTheme="minorHAnsi"/>
          <w:sz w:val="22"/>
          <w:szCs w:val="22"/>
        </w:rPr>
      </w:pPr>
      <w:r>
        <w:rPr>
          <w:rFonts w:asciiTheme="minorHAnsi" w:hAnsiTheme="minorHAnsi"/>
          <w:sz w:val="22"/>
          <w:szCs w:val="22"/>
        </w:rPr>
        <w:t xml:space="preserve">Projekt </w:t>
      </w:r>
      <w:r w:rsidR="00172126" w:rsidRPr="00555CD8">
        <w:rPr>
          <w:rFonts w:asciiTheme="minorHAnsi" w:hAnsiTheme="minorHAnsi"/>
          <w:sz w:val="22"/>
          <w:szCs w:val="22"/>
        </w:rPr>
        <w:t>LK</w:t>
      </w:r>
      <w:r w:rsidR="0064406B" w:rsidRPr="00555CD8">
        <w:rPr>
          <w:rFonts w:asciiTheme="minorHAnsi" w:hAnsiTheme="minorHAnsi"/>
          <w:sz w:val="22"/>
          <w:szCs w:val="22"/>
        </w:rPr>
        <w:t>M</w:t>
      </w:r>
      <w:r>
        <w:rPr>
          <w:rFonts w:asciiTheme="minorHAnsi" w:hAnsiTheme="minorHAnsi"/>
          <w:sz w:val="22"/>
          <w:szCs w:val="22"/>
        </w:rPr>
        <w:t xml:space="preserve"> je aktivitou sympatizantov a pr</w:t>
      </w:r>
      <w:r w:rsidR="009863E3">
        <w:rPr>
          <w:rFonts w:asciiTheme="minorHAnsi" w:hAnsiTheme="minorHAnsi"/>
          <w:sz w:val="22"/>
          <w:szCs w:val="22"/>
        </w:rPr>
        <w:t>i</w:t>
      </w:r>
      <w:r>
        <w:rPr>
          <w:rFonts w:asciiTheme="minorHAnsi" w:hAnsiTheme="minorHAnsi"/>
          <w:sz w:val="22"/>
          <w:szCs w:val="22"/>
        </w:rPr>
        <w:t>ateľ</w:t>
      </w:r>
      <w:r w:rsidR="00172126" w:rsidRPr="00555CD8">
        <w:rPr>
          <w:rFonts w:asciiTheme="minorHAnsi" w:hAnsiTheme="minorHAnsi"/>
          <w:sz w:val="22"/>
          <w:szCs w:val="22"/>
        </w:rPr>
        <w:t xml:space="preserve">ov občianskeho združenia </w:t>
      </w:r>
      <w:r w:rsidR="00E855EE" w:rsidRPr="00555CD8">
        <w:rPr>
          <w:rFonts w:asciiTheme="minorHAnsi" w:hAnsiTheme="minorHAnsi"/>
          <w:sz w:val="22"/>
          <w:szCs w:val="22"/>
        </w:rPr>
        <w:t>Otvorená škôlka.</w:t>
      </w:r>
      <w:r w:rsidR="005006A3">
        <w:rPr>
          <w:rFonts w:asciiTheme="minorHAnsi" w:hAnsiTheme="minorHAnsi"/>
          <w:sz w:val="22"/>
          <w:szCs w:val="22"/>
        </w:rPr>
        <w:t xml:space="preserve"> </w:t>
      </w:r>
      <w:r>
        <w:rPr>
          <w:rFonts w:asciiTheme="minorHAnsi" w:hAnsiTheme="minorHAnsi"/>
          <w:sz w:val="22"/>
          <w:szCs w:val="22"/>
        </w:rPr>
        <w:t xml:space="preserve">Projekt </w:t>
      </w:r>
      <w:r w:rsidR="00172126" w:rsidRPr="00555CD8">
        <w:rPr>
          <w:rFonts w:asciiTheme="minorHAnsi" w:hAnsiTheme="minorHAnsi"/>
          <w:sz w:val="22"/>
          <w:szCs w:val="22"/>
        </w:rPr>
        <w:t>LK</w:t>
      </w:r>
      <w:r w:rsidR="0064406B" w:rsidRPr="00555CD8">
        <w:rPr>
          <w:rFonts w:asciiTheme="minorHAnsi" w:hAnsiTheme="minorHAnsi"/>
          <w:sz w:val="22"/>
          <w:szCs w:val="22"/>
        </w:rPr>
        <w:t>M</w:t>
      </w:r>
      <w:r w:rsidR="00172126" w:rsidRPr="00555CD8">
        <w:rPr>
          <w:rFonts w:asciiTheme="minorHAnsi" w:hAnsiTheme="minorHAnsi"/>
          <w:sz w:val="22"/>
          <w:szCs w:val="22"/>
        </w:rPr>
        <w:t xml:space="preserve"> je založený na </w:t>
      </w:r>
      <w:proofErr w:type="spellStart"/>
      <w:r w:rsidR="00172126" w:rsidRPr="00555CD8">
        <w:rPr>
          <w:rFonts w:asciiTheme="minorHAnsi" w:hAnsiTheme="minorHAnsi"/>
          <w:sz w:val="22"/>
          <w:szCs w:val="22"/>
        </w:rPr>
        <w:t>komunitných</w:t>
      </w:r>
      <w:proofErr w:type="spellEnd"/>
      <w:r w:rsidR="00172126" w:rsidRPr="00555CD8">
        <w:rPr>
          <w:rFonts w:asciiTheme="minorHAnsi" w:hAnsiTheme="minorHAnsi"/>
          <w:sz w:val="22"/>
          <w:szCs w:val="22"/>
        </w:rPr>
        <w:t xml:space="preserve"> princípoch, čo znamená, že na jeho fungovaní sa podieľajú všetci </w:t>
      </w:r>
      <w:r>
        <w:rPr>
          <w:rFonts w:asciiTheme="minorHAnsi" w:hAnsiTheme="minorHAnsi"/>
          <w:sz w:val="22"/>
          <w:szCs w:val="22"/>
        </w:rPr>
        <w:t>zúčastnení</w:t>
      </w:r>
      <w:r w:rsidR="0064406B" w:rsidRPr="00555CD8">
        <w:rPr>
          <w:rFonts w:asciiTheme="minorHAnsi" w:hAnsiTheme="minorHAnsi"/>
          <w:sz w:val="22"/>
          <w:szCs w:val="22"/>
        </w:rPr>
        <w:t xml:space="preserve"> spoločne</w:t>
      </w:r>
      <w:r w:rsidR="00B6766C" w:rsidRPr="00555CD8">
        <w:rPr>
          <w:rFonts w:asciiTheme="minorHAnsi" w:hAnsiTheme="minorHAnsi"/>
          <w:color w:val="auto"/>
          <w:sz w:val="22"/>
          <w:szCs w:val="22"/>
        </w:rPr>
        <w:t xml:space="preserve"> a dobrovoľne</w:t>
      </w:r>
      <w:r w:rsidR="0064406B" w:rsidRPr="00555CD8">
        <w:rPr>
          <w:rFonts w:asciiTheme="minorHAnsi" w:hAnsiTheme="minorHAnsi"/>
          <w:color w:val="auto"/>
          <w:sz w:val="22"/>
          <w:szCs w:val="22"/>
        </w:rPr>
        <w:t xml:space="preserve">. </w:t>
      </w:r>
      <w:r>
        <w:rPr>
          <w:rFonts w:asciiTheme="minorHAnsi" w:hAnsiTheme="minorHAnsi"/>
          <w:sz w:val="22"/>
          <w:szCs w:val="22"/>
        </w:rPr>
        <w:t xml:space="preserve">Projekt </w:t>
      </w:r>
      <w:r w:rsidR="00172126" w:rsidRPr="00555CD8">
        <w:rPr>
          <w:rFonts w:asciiTheme="minorHAnsi" w:hAnsiTheme="minorHAnsi"/>
          <w:sz w:val="22"/>
          <w:szCs w:val="22"/>
        </w:rPr>
        <w:t>LK</w:t>
      </w:r>
      <w:r w:rsidR="0064406B" w:rsidRPr="00555CD8">
        <w:rPr>
          <w:rFonts w:asciiTheme="minorHAnsi" w:hAnsiTheme="minorHAnsi"/>
          <w:sz w:val="22"/>
          <w:szCs w:val="22"/>
        </w:rPr>
        <w:t>M</w:t>
      </w:r>
      <w:r w:rsidR="00172126" w:rsidRPr="00555CD8">
        <w:rPr>
          <w:rFonts w:asciiTheme="minorHAnsi" w:hAnsiTheme="minorHAnsi"/>
          <w:sz w:val="22"/>
          <w:szCs w:val="22"/>
        </w:rPr>
        <w:t xml:space="preserve"> vytvára priestor, v ktorom môžu </w:t>
      </w:r>
      <w:r w:rsidR="009863E3">
        <w:rPr>
          <w:rFonts w:asciiTheme="minorHAnsi" w:hAnsiTheme="minorHAnsi"/>
          <w:sz w:val="22"/>
          <w:szCs w:val="22"/>
        </w:rPr>
        <w:t>zákonní zástupcov</w:t>
      </w:r>
      <w:r w:rsidR="005006A3">
        <w:rPr>
          <w:rFonts w:asciiTheme="minorHAnsi" w:hAnsiTheme="minorHAnsi"/>
          <w:sz w:val="22"/>
          <w:szCs w:val="22"/>
        </w:rPr>
        <w:t xml:space="preserve">ia </w:t>
      </w:r>
      <w:r w:rsidR="00172126" w:rsidRPr="00555CD8">
        <w:rPr>
          <w:rFonts w:asciiTheme="minorHAnsi" w:hAnsiTheme="minorHAnsi"/>
          <w:sz w:val="22"/>
          <w:szCs w:val="22"/>
        </w:rPr>
        <w:t>zabezpečiť zmysluplné trávenie času pre svoje dieťa/deti. Zabezpečenie dohľadu nad dieťaťom</w:t>
      </w:r>
      <w:r w:rsidR="005006A3">
        <w:rPr>
          <w:rFonts w:asciiTheme="minorHAnsi" w:hAnsiTheme="minorHAnsi"/>
          <w:sz w:val="22"/>
          <w:szCs w:val="22"/>
        </w:rPr>
        <w:t>/deťmi</w:t>
      </w:r>
      <w:r w:rsidR="00172126" w:rsidRPr="00555CD8">
        <w:rPr>
          <w:rFonts w:asciiTheme="minorHAnsi" w:hAnsiTheme="minorHAnsi"/>
          <w:sz w:val="22"/>
          <w:szCs w:val="22"/>
        </w:rPr>
        <w:t xml:space="preserve"> treťou osobou je vždy založené na báze priateľských vzťahov a je bezodplatné. </w:t>
      </w:r>
    </w:p>
    <w:p w:rsidR="00015CD1" w:rsidRPr="00555CD8" w:rsidRDefault="00015CD1" w:rsidP="00555CD8">
      <w:pPr>
        <w:pStyle w:val="Default"/>
        <w:spacing w:before="120"/>
        <w:jc w:val="both"/>
        <w:rPr>
          <w:rFonts w:asciiTheme="minorHAnsi" w:hAnsiTheme="minorHAnsi"/>
          <w:bCs/>
          <w:sz w:val="22"/>
          <w:szCs w:val="22"/>
        </w:rPr>
      </w:pPr>
      <w:r w:rsidRPr="00555CD8">
        <w:rPr>
          <w:rFonts w:asciiTheme="minorHAnsi" w:hAnsiTheme="minorHAnsi"/>
          <w:bCs/>
          <w:sz w:val="22"/>
          <w:szCs w:val="22"/>
        </w:rPr>
        <w:t xml:space="preserve">Financovanie aktivít </w:t>
      </w:r>
      <w:r w:rsidR="00555CD8">
        <w:rPr>
          <w:rFonts w:asciiTheme="minorHAnsi" w:hAnsiTheme="minorHAnsi"/>
          <w:bCs/>
          <w:sz w:val="22"/>
          <w:szCs w:val="22"/>
        </w:rPr>
        <w:t xml:space="preserve">projektu </w:t>
      </w:r>
      <w:r w:rsidRPr="00555CD8">
        <w:rPr>
          <w:rFonts w:asciiTheme="minorHAnsi" w:hAnsiTheme="minorHAnsi"/>
          <w:bCs/>
          <w:sz w:val="22"/>
          <w:szCs w:val="22"/>
        </w:rPr>
        <w:t>LKM je zabezpečené z darov, z verejných, nadačných a súkromných zdrojov a vlastných zdrojov organizácie.</w:t>
      </w:r>
    </w:p>
    <w:p w:rsidR="00015CD1" w:rsidRPr="00555CD8" w:rsidRDefault="00015CD1" w:rsidP="00555CD8">
      <w:pPr>
        <w:pStyle w:val="Default"/>
        <w:spacing w:before="120"/>
        <w:jc w:val="both"/>
        <w:rPr>
          <w:rFonts w:asciiTheme="minorHAnsi" w:hAnsiTheme="minorHAnsi"/>
          <w:sz w:val="22"/>
          <w:szCs w:val="22"/>
        </w:rPr>
      </w:pPr>
      <w:r w:rsidRPr="00555CD8">
        <w:rPr>
          <w:rFonts w:asciiTheme="minorHAnsi" w:hAnsiTheme="minorHAnsi"/>
          <w:bCs/>
          <w:sz w:val="22"/>
          <w:szCs w:val="22"/>
        </w:rPr>
        <w:t>Program</w:t>
      </w:r>
      <w:r w:rsidRPr="00555CD8">
        <w:rPr>
          <w:rFonts w:asciiTheme="minorHAnsi" w:hAnsiTheme="minorHAnsi"/>
          <w:sz w:val="22"/>
          <w:szCs w:val="22"/>
        </w:rPr>
        <w:t xml:space="preserve"> prebieha za prítomnosti dvoch dospelých osôb</w:t>
      </w:r>
      <w:r w:rsidR="00555CD8">
        <w:rPr>
          <w:rFonts w:asciiTheme="minorHAnsi" w:hAnsiTheme="minorHAnsi"/>
          <w:sz w:val="22"/>
          <w:szCs w:val="22"/>
        </w:rPr>
        <w:t xml:space="preserve">, </w:t>
      </w:r>
      <w:r w:rsidR="0044167B">
        <w:rPr>
          <w:rFonts w:asciiTheme="minorHAnsi" w:hAnsiTheme="minorHAnsi"/>
          <w:sz w:val="22"/>
          <w:szCs w:val="22"/>
        </w:rPr>
        <w:t xml:space="preserve">ktorých nazývame </w:t>
      </w:r>
      <w:r w:rsidR="00555CD8">
        <w:rPr>
          <w:rFonts w:asciiTheme="minorHAnsi" w:hAnsiTheme="minorHAnsi"/>
          <w:sz w:val="22"/>
          <w:szCs w:val="22"/>
        </w:rPr>
        <w:t>spri</w:t>
      </w:r>
      <w:r w:rsidR="0044167B">
        <w:rPr>
          <w:rFonts w:asciiTheme="minorHAnsi" w:hAnsiTheme="minorHAnsi"/>
          <w:sz w:val="22"/>
          <w:szCs w:val="22"/>
        </w:rPr>
        <w:t>evodca</w:t>
      </w:r>
      <w:r w:rsidR="00555CD8">
        <w:rPr>
          <w:rFonts w:asciiTheme="minorHAnsi" w:hAnsiTheme="minorHAnsi"/>
          <w:sz w:val="22"/>
          <w:szCs w:val="22"/>
        </w:rPr>
        <w:t xml:space="preserve"> a </w:t>
      </w:r>
      <w:r w:rsidR="0044167B">
        <w:rPr>
          <w:rFonts w:asciiTheme="minorHAnsi" w:hAnsiTheme="minorHAnsi"/>
          <w:sz w:val="22"/>
          <w:szCs w:val="22"/>
        </w:rPr>
        <w:t>sprievodkyňa (pedagóg/pedagogička, prípadne pedagóg/pedagogička a jeho asistent/asistentka</w:t>
      </w:r>
      <w:r w:rsidRPr="00555CD8">
        <w:rPr>
          <w:rFonts w:asciiTheme="minorHAnsi" w:hAnsiTheme="minorHAnsi"/>
          <w:sz w:val="22"/>
          <w:szCs w:val="22"/>
        </w:rPr>
        <w:t>) pre skupinu max. 12 detí.</w:t>
      </w:r>
    </w:p>
    <w:p w:rsidR="00E855EE" w:rsidRPr="00555CD8" w:rsidRDefault="0064406B" w:rsidP="00555CD8">
      <w:pPr>
        <w:pStyle w:val="Default"/>
        <w:spacing w:before="120"/>
        <w:jc w:val="both"/>
        <w:rPr>
          <w:rFonts w:asciiTheme="minorHAnsi" w:hAnsiTheme="minorHAnsi"/>
          <w:sz w:val="22"/>
          <w:szCs w:val="22"/>
        </w:rPr>
      </w:pPr>
      <w:r w:rsidRPr="00555CD8">
        <w:rPr>
          <w:rFonts w:asciiTheme="minorHAnsi" w:hAnsiTheme="minorHAnsi"/>
          <w:sz w:val="22"/>
          <w:szCs w:val="22"/>
        </w:rPr>
        <w:t xml:space="preserve">Priestory </w:t>
      </w:r>
      <w:r w:rsidR="00172126" w:rsidRPr="00555CD8">
        <w:rPr>
          <w:rFonts w:asciiTheme="minorHAnsi" w:hAnsiTheme="minorHAnsi"/>
          <w:sz w:val="22"/>
          <w:szCs w:val="22"/>
        </w:rPr>
        <w:t>LK</w:t>
      </w:r>
      <w:r w:rsidRPr="00555CD8">
        <w:rPr>
          <w:rFonts w:asciiTheme="minorHAnsi" w:hAnsiTheme="minorHAnsi"/>
          <w:sz w:val="22"/>
          <w:szCs w:val="22"/>
        </w:rPr>
        <w:t>M</w:t>
      </w:r>
      <w:r w:rsidR="00172126" w:rsidRPr="00555CD8">
        <w:rPr>
          <w:rFonts w:asciiTheme="minorHAnsi" w:hAnsiTheme="minorHAnsi"/>
          <w:sz w:val="22"/>
          <w:szCs w:val="22"/>
        </w:rPr>
        <w:t xml:space="preserve"> sú </w:t>
      </w:r>
      <w:r w:rsidR="00B6766C" w:rsidRPr="00555CD8">
        <w:rPr>
          <w:rFonts w:asciiTheme="minorHAnsi" w:hAnsiTheme="minorHAnsi"/>
          <w:color w:val="auto"/>
          <w:sz w:val="22"/>
          <w:szCs w:val="22"/>
        </w:rPr>
        <w:t>sprístupň</w:t>
      </w:r>
      <w:r w:rsidR="00555CD8">
        <w:rPr>
          <w:rFonts w:asciiTheme="minorHAnsi" w:hAnsiTheme="minorHAnsi"/>
          <w:color w:val="auto"/>
          <w:sz w:val="22"/>
          <w:szCs w:val="22"/>
        </w:rPr>
        <w:t xml:space="preserve">ované podľa dohody a potrieb, </w:t>
      </w:r>
      <w:r w:rsidR="00B6766C" w:rsidRPr="00555CD8">
        <w:rPr>
          <w:rFonts w:asciiTheme="minorHAnsi" w:hAnsiTheme="minorHAnsi"/>
          <w:color w:val="auto"/>
          <w:sz w:val="22"/>
          <w:szCs w:val="22"/>
        </w:rPr>
        <w:t>v pracovné dni i dni voľna a to zvyčajne v čase medzi 8:00 a 16:00 hod.</w:t>
      </w:r>
      <w:r w:rsidR="005006A3">
        <w:rPr>
          <w:rFonts w:asciiTheme="minorHAnsi" w:hAnsiTheme="minorHAnsi"/>
          <w:color w:val="auto"/>
          <w:sz w:val="22"/>
          <w:szCs w:val="22"/>
        </w:rPr>
        <w:t xml:space="preserve"> </w:t>
      </w:r>
      <w:r w:rsidR="00172126" w:rsidRPr="00555CD8">
        <w:rPr>
          <w:rFonts w:asciiTheme="minorHAnsi" w:hAnsiTheme="minorHAnsi"/>
          <w:sz w:val="22"/>
          <w:szCs w:val="22"/>
        </w:rPr>
        <w:t xml:space="preserve">O prípadnej zmene stanoveného času </w:t>
      </w:r>
      <w:r w:rsidR="00555CD8">
        <w:rPr>
          <w:rFonts w:asciiTheme="minorHAnsi" w:hAnsiTheme="minorHAnsi"/>
          <w:sz w:val="22"/>
          <w:szCs w:val="22"/>
        </w:rPr>
        <w:t>sú všetci dotknutí včas upozornení</w:t>
      </w:r>
      <w:r w:rsidR="00172126" w:rsidRPr="00555CD8">
        <w:rPr>
          <w:rFonts w:asciiTheme="minorHAnsi" w:hAnsiTheme="minorHAnsi"/>
          <w:sz w:val="22"/>
          <w:szCs w:val="22"/>
        </w:rPr>
        <w:t xml:space="preserve">. </w:t>
      </w:r>
    </w:p>
    <w:p w:rsidR="00172126" w:rsidRPr="0044167B" w:rsidRDefault="00172126" w:rsidP="00555CD8">
      <w:pPr>
        <w:pStyle w:val="Default"/>
        <w:spacing w:before="120"/>
        <w:jc w:val="both"/>
        <w:rPr>
          <w:rFonts w:asciiTheme="minorHAnsi" w:hAnsiTheme="minorHAnsi"/>
          <w:b/>
          <w:i/>
          <w:sz w:val="22"/>
          <w:szCs w:val="22"/>
        </w:rPr>
      </w:pPr>
      <w:r w:rsidRPr="0044167B">
        <w:rPr>
          <w:rFonts w:asciiTheme="minorHAnsi" w:hAnsiTheme="minorHAnsi"/>
          <w:b/>
          <w:i/>
          <w:sz w:val="22"/>
          <w:szCs w:val="22"/>
        </w:rPr>
        <w:t>1.2 Zá</w:t>
      </w:r>
      <w:r w:rsidR="00E855EE" w:rsidRPr="0044167B">
        <w:rPr>
          <w:rFonts w:asciiTheme="minorHAnsi" w:hAnsiTheme="minorHAnsi"/>
          <w:b/>
          <w:i/>
          <w:sz w:val="22"/>
          <w:szCs w:val="22"/>
        </w:rPr>
        <w:t xml:space="preserve">zemie </w:t>
      </w:r>
    </w:p>
    <w:p w:rsidR="00E855EE" w:rsidRPr="00555CD8" w:rsidRDefault="0064406B" w:rsidP="00555CD8">
      <w:pPr>
        <w:pStyle w:val="Default"/>
        <w:spacing w:before="120"/>
        <w:jc w:val="both"/>
        <w:rPr>
          <w:rFonts w:asciiTheme="minorHAnsi" w:hAnsiTheme="minorHAnsi"/>
          <w:sz w:val="22"/>
          <w:szCs w:val="22"/>
        </w:rPr>
      </w:pPr>
      <w:r w:rsidRPr="00555CD8">
        <w:rPr>
          <w:rFonts w:asciiTheme="minorHAnsi" w:hAnsiTheme="minorHAnsi"/>
          <w:sz w:val="22"/>
          <w:szCs w:val="22"/>
        </w:rPr>
        <w:t xml:space="preserve">Zázemie </w:t>
      </w:r>
      <w:r w:rsidR="00172126" w:rsidRPr="00555CD8">
        <w:rPr>
          <w:rFonts w:asciiTheme="minorHAnsi" w:hAnsiTheme="minorHAnsi"/>
          <w:sz w:val="22"/>
          <w:szCs w:val="22"/>
        </w:rPr>
        <w:t>LK</w:t>
      </w:r>
      <w:r w:rsidRPr="00555CD8">
        <w:rPr>
          <w:rFonts w:asciiTheme="minorHAnsi" w:hAnsiTheme="minorHAnsi"/>
          <w:sz w:val="22"/>
          <w:szCs w:val="22"/>
        </w:rPr>
        <w:t>M</w:t>
      </w:r>
      <w:r w:rsidR="00172126" w:rsidRPr="00555CD8">
        <w:rPr>
          <w:rFonts w:asciiTheme="minorHAnsi" w:hAnsiTheme="minorHAnsi"/>
          <w:sz w:val="22"/>
          <w:szCs w:val="22"/>
        </w:rPr>
        <w:t xml:space="preserve"> tvorí </w:t>
      </w:r>
      <w:r w:rsidR="00E855EE" w:rsidRPr="00555CD8">
        <w:rPr>
          <w:rFonts w:asciiTheme="minorHAnsi" w:hAnsiTheme="minorHAnsi"/>
          <w:sz w:val="22"/>
          <w:szCs w:val="22"/>
        </w:rPr>
        <w:t>maringotka</w:t>
      </w:r>
      <w:r w:rsidR="00172126" w:rsidRPr="00555CD8">
        <w:rPr>
          <w:rFonts w:asciiTheme="minorHAnsi" w:hAnsiTheme="minorHAnsi"/>
          <w:sz w:val="22"/>
          <w:szCs w:val="22"/>
        </w:rPr>
        <w:t xml:space="preserve"> s priľahlým pozemkom</w:t>
      </w:r>
      <w:r w:rsidR="0044167B">
        <w:rPr>
          <w:rFonts w:asciiTheme="minorHAnsi" w:hAnsiTheme="minorHAnsi"/>
          <w:sz w:val="22"/>
          <w:szCs w:val="22"/>
        </w:rPr>
        <w:t xml:space="preserve"> v k. ú. </w:t>
      </w:r>
      <w:proofErr w:type="spellStart"/>
      <w:r w:rsidR="0044167B">
        <w:rPr>
          <w:rFonts w:asciiTheme="minorHAnsi" w:hAnsiTheme="minorHAnsi"/>
          <w:sz w:val="22"/>
          <w:szCs w:val="22"/>
        </w:rPr>
        <w:t>Podlavice</w:t>
      </w:r>
      <w:proofErr w:type="spellEnd"/>
      <w:r w:rsidR="00172126" w:rsidRPr="00555CD8">
        <w:rPr>
          <w:rFonts w:asciiTheme="minorHAnsi" w:hAnsiTheme="minorHAnsi"/>
          <w:sz w:val="22"/>
          <w:szCs w:val="22"/>
        </w:rPr>
        <w:t>. Starostlivosť o</w:t>
      </w:r>
      <w:r w:rsidR="00E855EE" w:rsidRPr="00555CD8">
        <w:rPr>
          <w:rFonts w:asciiTheme="minorHAnsi" w:hAnsiTheme="minorHAnsi"/>
          <w:sz w:val="22"/>
          <w:szCs w:val="22"/>
        </w:rPr>
        <w:t> maringotku a jej</w:t>
      </w:r>
      <w:r w:rsidR="00172126" w:rsidRPr="00555CD8">
        <w:rPr>
          <w:rFonts w:asciiTheme="minorHAnsi" w:hAnsiTheme="minorHAnsi"/>
          <w:sz w:val="22"/>
          <w:szCs w:val="22"/>
        </w:rPr>
        <w:t xml:space="preserve"> zveľaďo</w:t>
      </w:r>
      <w:r w:rsidR="00555CD8">
        <w:rPr>
          <w:rFonts w:asciiTheme="minorHAnsi" w:hAnsiTheme="minorHAnsi"/>
          <w:sz w:val="22"/>
          <w:szCs w:val="22"/>
        </w:rPr>
        <w:t>vanie zabezpečujú najmä sympatizanti a priatelia občianskeho</w:t>
      </w:r>
      <w:r w:rsidR="00172126" w:rsidRPr="00555CD8">
        <w:rPr>
          <w:rFonts w:asciiTheme="minorHAnsi" w:hAnsiTheme="minorHAnsi"/>
          <w:sz w:val="22"/>
          <w:szCs w:val="22"/>
        </w:rPr>
        <w:t xml:space="preserve"> združenia. Zázemie slúži predovšetkým k odpočinku detí po obede, pre uloženie pomôcok a náhradného oblečenia a</w:t>
      </w:r>
      <w:r w:rsidR="005006A3">
        <w:rPr>
          <w:rFonts w:asciiTheme="minorHAnsi" w:hAnsiTheme="minorHAnsi"/>
          <w:sz w:val="22"/>
          <w:szCs w:val="22"/>
        </w:rPr>
        <w:t xml:space="preserve"> </w:t>
      </w:r>
      <w:r w:rsidR="00B6766C" w:rsidRPr="00555CD8">
        <w:rPr>
          <w:rFonts w:asciiTheme="minorHAnsi" w:hAnsiTheme="minorHAnsi"/>
          <w:color w:val="auto"/>
          <w:sz w:val="22"/>
          <w:szCs w:val="22"/>
        </w:rPr>
        <w:t>pre zabezpečenie ochrany pred nepriaznivým počasím.</w:t>
      </w:r>
    </w:p>
    <w:p w:rsidR="00172126" w:rsidRPr="0044167B" w:rsidRDefault="00172126" w:rsidP="00555CD8">
      <w:pPr>
        <w:pStyle w:val="Default"/>
        <w:spacing w:before="120"/>
        <w:jc w:val="both"/>
        <w:rPr>
          <w:rFonts w:asciiTheme="minorHAnsi" w:hAnsiTheme="minorHAnsi"/>
          <w:b/>
          <w:i/>
          <w:sz w:val="22"/>
          <w:szCs w:val="22"/>
        </w:rPr>
      </w:pPr>
      <w:r w:rsidRPr="0044167B">
        <w:rPr>
          <w:rFonts w:asciiTheme="minorHAnsi" w:hAnsiTheme="minorHAnsi"/>
          <w:b/>
          <w:i/>
          <w:sz w:val="22"/>
          <w:szCs w:val="22"/>
        </w:rPr>
        <w:t xml:space="preserve">1.3 Podmienky </w:t>
      </w:r>
      <w:r w:rsidR="00B6766C" w:rsidRPr="0044167B">
        <w:rPr>
          <w:rFonts w:asciiTheme="minorHAnsi" w:hAnsiTheme="minorHAnsi"/>
          <w:b/>
          <w:i/>
          <w:color w:val="auto"/>
          <w:sz w:val="22"/>
          <w:szCs w:val="22"/>
        </w:rPr>
        <w:t>účasti dieťaťa na aktivitách LKM</w:t>
      </w:r>
    </w:p>
    <w:p w:rsidR="0049045C" w:rsidRPr="00555CD8" w:rsidRDefault="00172126" w:rsidP="00555CD8">
      <w:pPr>
        <w:pStyle w:val="Default"/>
        <w:spacing w:before="120"/>
        <w:jc w:val="both"/>
        <w:rPr>
          <w:rFonts w:asciiTheme="minorHAnsi" w:hAnsiTheme="minorHAnsi"/>
          <w:sz w:val="22"/>
          <w:szCs w:val="22"/>
        </w:rPr>
      </w:pPr>
      <w:r w:rsidRPr="00555CD8">
        <w:rPr>
          <w:rFonts w:asciiTheme="minorHAnsi" w:hAnsiTheme="minorHAnsi"/>
          <w:sz w:val="22"/>
          <w:szCs w:val="22"/>
        </w:rPr>
        <w:t>LK</w:t>
      </w:r>
      <w:r w:rsidR="0064406B" w:rsidRPr="00555CD8">
        <w:rPr>
          <w:rFonts w:asciiTheme="minorHAnsi" w:hAnsiTheme="minorHAnsi"/>
          <w:sz w:val="22"/>
          <w:szCs w:val="22"/>
        </w:rPr>
        <w:t>M</w:t>
      </w:r>
      <w:r w:rsidRPr="00555CD8">
        <w:rPr>
          <w:rFonts w:asciiTheme="minorHAnsi" w:hAnsiTheme="minorHAnsi"/>
          <w:sz w:val="22"/>
          <w:szCs w:val="22"/>
        </w:rPr>
        <w:t xml:space="preserve"> môže </w:t>
      </w:r>
      <w:r w:rsidR="00E855EE" w:rsidRPr="00555CD8">
        <w:rPr>
          <w:rFonts w:asciiTheme="minorHAnsi" w:hAnsiTheme="minorHAnsi"/>
          <w:sz w:val="22"/>
          <w:szCs w:val="22"/>
        </w:rPr>
        <w:t>navštevovať</w:t>
      </w:r>
      <w:r w:rsidRPr="00555CD8">
        <w:rPr>
          <w:rFonts w:asciiTheme="minorHAnsi" w:hAnsiTheme="minorHAnsi"/>
          <w:sz w:val="22"/>
          <w:szCs w:val="22"/>
        </w:rPr>
        <w:t xml:space="preserve"> iba dieťa, ktorého</w:t>
      </w:r>
      <w:r w:rsidR="0044167B">
        <w:rPr>
          <w:rFonts w:asciiTheme="minorHAnsi" w:hAnsiTheme="minorHAnsi"/>
          <w:sz w:val="22"/>
          <w:szCs w:val="22"/>
        </w:rPr>
        <w:t xml:space="preserve"> aspoň jeden</w:t>
      </w:r>
      <w:r w:rsidR="00BC5FFD">
        <w:rPr>
          <w:rFonts w:asciiTheme="minorHAnsi" w:hAnsiTheme="minorHAnsi"/>
          <w:sz w:val="22"/>
          <w:szCs w:val="22"/>
        </w:rPr>
        <w:t xml:space="preserve"> </w:t>
      </w:r>
      <w:r w:rsidR="0044167B">
        <w:rPr>
          <w:rFonts w:asciiTheme="minorHAnsi" w:hAnsiTheme="minorHAnsi"/>
          <w:sz w:val="22"/>
          <w:szCs w:val="22"/>
        </w:rPr>
        <w:t>zákonný zástupca</w:t>
      </w:r>
      <w:r w:rsidR="00BC5FFD">
        <w:rPr>
          <w:rFonts w:asciiTheme="minorHAnsi" w:hAnsiTheme="minorHAnsi"/>
          <w:sz w:val="22"/>
          <w:szCs w:val="22"/>
        </w:rPr>
        <w:t xml:space="preserve"> </w:t>
      </w:r>
      <w:r w:rsidR="00555CD8">
        <w:rPr>
          <w:rFonts w:asciiTheme="minorHAnsi" w:hAnsiTheme="minorHAnsi"/>
          <w:sz w:val="22"/>
          <w:szCs w:val="22"/>
        </w:rPr>
        <w:t>má s občianskym združením Otvorená škôlka u</w:t>
      </w:r>
      <w:r w:rsidR="00BC5FFD">
        <w:rPr>
          <w:rFonts w:asciiTheme="minorHAnsi" w:hAnsiTheme="minorHAnsi"/>
          <w:sz w:val="22"/>
          <w:szCs w:val="22"/>
        </w:rPr>
        <w:t>zatvorenú „Zmluvu o spolupráci na</w:t>
      </w:r>
      <w:r w:rsidR="00555CD8">
        <w:rPr>
          <w:rFonts w:asciiTheme="minorHAnsi" w:hAnsiTheme="minorHAnsi"/>
          <w:sz w:val="22"/>
          <w:szCs w:val="22"/>
        </w:rPr>
        <w:t> projekte Lesný klub Mravenisko“</w:t>
      </w:r>
      <w:r w:rsidRPr="00555CD8">
        <w:rPr>
          <w:rFonts w:asciiTheme="minorHAnsi" w:hAnsiTheme="minorHAnsi"/>
          <w:sz w:val="22"/>
          <w:szCs w:val="22"/>
        </w:rPr>
        <w:t>. Aktivity LK</w:t>
      </w:r>
      <w:r w:rsidR="0064406B" w:rsidRPr="00555CD8">
        <w:rPr>
          <w:rFonts w:asciiTheme="minorHAnsi" w:hAnsiTheme="minorHAnsi"/>
          <w:sz w:val="22"/>
          <w:szCs w:val="22"/>
        </w:rPr>
        <w:t>M</w:t>
      </w:r>
      <w:r w:rsidRPr="00555CD8">
        <w:rPr>
          <w:rFonts w:asciiTheme="minorHAnsi" w:hAnsiTheme="minorHAnsi"/>
          <w:sz w:val="22"/>
          <w:szCs w:val="22"/>
        </w:rPr>
        <w:t xml:space="preserve"> sú primárne určené</w:t>
      </w:r>
      <w:r w:rsidR="00E855EE" w:rsidRPr="00555CD8">
        <w:rPr>
          <w:rFonts w:asciiTheme="minorHAnsi" w:hAnsiTheme="minorHAnsi"/>
          <w:sz w:val="22"/>
          <w:szCs w:val="22"/>
        </w:rPr>
        <w:t xml:space="preserve"> pre deti v predškolskom veku</w:t>
      </w:r>
      <w:r w:rsidRPr="00555CD8">
        <w:rPr>
          <w:rFonts w:asciiTheme="minorHAnsi" w:hAnsiTheme="minorHAnsi"/>
          <w:sz w:val="22"/>
          <w:szCs w:val="22"/>
        </w:rPr>
        <w:t xml:space="preserve">. </w:t>
      </w:r>
    </w:p>
    <w:p w:rsidR="0049045C" w:rsidRPr="0044167B" w:rsidRDefault="0049045C" w:rsidP="00555CD8">
      <w:pPr>
        <w:pStyle w:val="Default"/>
        <w:spacing w:before="120"/>
        <w:jc w:val="both"/>
        <w:rPr>
          <w:rFonts w:asciiTheme="minorHAnsi" w:hAnsiTheme="minorHAnsi"/>
          <w:b/>
          <w:i/>
          <w:sz w:val="22"/>
          <w:szCs w:val="22"/>
        </w:rPr>
      </w:pPr>
      <w:r w:rsidRPr="0044167B">
        <w:rPr>
          <w:rFonts w:asciiTheme="minorHAnsi" w:hAnsiTheme="minorHAnsi"/>
          <w:b/>
          <w:i/>
          <w:sz w:val="22"/>
          <w:szCs w:val="22"/>
        </w:rPr>
        <w:t>1.4 Bezpečnosť</w:t>
      </w:r>
    </w:p>
    <w:p w:rsidR="0049045C" w:rsidRPr="009863E3" w:rsidRDefault="0049045C" w:rsidP="009863E3">
      <w:pPr>
        <w:pStyle w:val="Default"/>
        <w:spacing w:before="120"/>
        <w:jc w:val="both"/>
        <w:rPr>
          <w:rFonts w:asciiTheme="minorHAnsi" w:hAnsiTheme="minorHAnsi"/>
          <w:sz w:val="22"/>
          <w:szCs w:val="22"/>
        </w:rPr>
      </w:pPr>
      <w:r w:rsidRPr="009863E3">
        <w:rPr>
          <w:rFonts w:asciiTheme="minorHAnsi" w:hAnsiTheme="minorHAnsi"/>
          <w:sz w:val="22"/>
          <w:szCs w:val="22"/>
        </w:rPr>
        <w:t>Sprievodkyne a sprievod</w:t>
      </w:r>
      <w:r w:rsidR="00BC5FFD">
        <w:rPr>
          <w:rFonts w:asciiTheme="minorHAnsi" w:hAnsiTheme="minorHAnsi"/>
          <w:sz w:val="22"/>
          <w:szCs w:val="22"/>
        </w:rPr>
        <w:t>covia absolvujú minimálne raz za dva roky</w:t>
      </w:r>
      <w:r w:rsidRPr="009863E3">
        <w:rPr>
          <w:rFonts w:asciiTheme="minorHAnsi" w:hAnsiTheme="minorHAnsi"/>
          <w:sz w:val="22"/>
          <w:szCs w:val="22"/>
        </w:rPr>
        <w:t xml:space="preserve"> kurz prvej pomoci, ktorý zabezpečuje Slovenský Červený kríž – územný spolok Banská Bystrica.</w:t>
      </w:r>
    </w:p>
    <w:p w:rsidR="0049045C" w:rsidRPr="009863E3" w:rsidRDefault="0050573A" w:rsidP="009863E3">
      <w:pPr>
        <w:pStyle w:val="Default"/>
        <w:spacing w:before="120"/>
        <w:jc w:val="both"/>
        <w:rPr>
          <w:rFonts w:asciiTheme="minorHAnsi" w:hAnsiTheme="minorHAnsi"/>
          <w:sz w:val="22"/>
          <w:szCs w:val="22"/>
        </w:rPr>
      </w:pPr>
      <w:r w:rsidRPr="009863E3">
        <w:rPr>
          <w:rFonts w:asciiTheme="minorHAnsi" w:hAnsiTheme="minorHAnsi"/>
          <w:sz w:val="22"/>
          <w:szCs w:val="22"/>
        </w:rPr>
        <w:t>Vo výbave</w:t>
      </w:r>
      <w:r w:rsidR="0049045C" w:rsidRPr="009863E3">
        <w:rPr>
          <w:rFonts w:asciiTheme="minorHAnsi" w:hAnsiTheme="minorHAnsi"/>
          <w:sz w:val="22"/>
          <w:szCs w:val="22"/>
        </w:rPr>
        <w:t xml:space="preserve"> sprievodkýň a sprievodcov je lekárnička. Jej súčasťou je aj zoznam všetkých </w:t>
      </w:r>
      <w:r w:rsidR="0044167B">
        <w:rPr>
          <w:rFonts w:asciiTheme="minorHAnsi" w:hAnsiTheme="minorHAnsi"/>
          <w:sz w:val="22"/>
          <w:szCs w:val="22"/>
        </w:rPr>
        <w:t>zákonných zástupcov</w:t>
      </w:r>
      <w:r w:rsidRPr="009863E3">
        <w:rPr>
          <w:rFonts w:asciiTheme="minorHAnsi" w:hAnsiTheme="minorHAnsi"/>
          <w:sz w:val="22"/>
          <w:szCs w:val="22"/>
        </w:rPr>
        <w:t xml:space="preserve">a kontaktov na nich. </w:t>
      </w:r>
    </w:p>
    <w:p w:rsidR="0050573A" w:rsidRPr="009863E3" w:rsidRDefault="009863E3" w:rsidP="0044167B">
      <w:pPr>
        <w:pStyle w:val="Default"/>
        <w:spacing w:before="120"/>
        <w:jc w:val="both"/>
        <w:rPr>
          <w:rFonts w:asciiTheme="minorHAnsi" w:hAnsiTheme="minorHAnsi"/>
          <w:sz w:val="22"/>
          <w:szCs w:val="22"/>
        </w:rPr>
      </w:pPr>
      <w:r>
        <w:rPr>
          <w:rFonts w:asciiTheme="minorHAnsi" w:hAnsiTheme="minorHAnsi"/>
          <w:sz w:val="22"/>
          <w:szCs w:val="22"/>
        </w:rPr>
        <w:t xml:space="preserve">V rámci aktivít projektu LKM venujeme pozornosť bezpečnosti a priebežne pracujeme s konceptom bezpečného rizika. S podrobnosťami má každý záujemca právo sa bližšie zoznámiť. </w:t>
      </w:r>
    </w:p>
    <w:p w:rsidR="00E855EE" w:rsidRPr="009863E3" w:rsidRDefault="00E855EE" w:rsidP="0044167B">
      <w:pPr>
        <w:pStyle w:val="Default"/>
        <w:spacing w:before="120"/>
        <w:jc w:val="both"/>
        <w:rPr>
          <w:rFonts w:asciiTheme="minorHAnsi" w:hAnsiTheme="minorHAnsi"/>
          <w:sz w:val="22"/>
          <w:szCs w:val="22"/>
        </w:rPr>
      </w:pP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b/>
          <w:bCs/>
          <w:sz w:val="22"/>
          <w:szCs w:val="22"/>
        </w:rPr>
        <w:t>2. Odovzdávanie/vyz</w:t>
      </w:r>
      <w:r w:rsidR="009863E3">
        <w:rPr>
          <w:rFonts w:asciiTheme="minorHAnsi" w:hAnsiTheme="minorHAnsi"/>
          <w:b/>
          <w:bCs/>
          <w:sz w:val="22"/>
          <w:szCs w:val="22"/>
        </w:rPr>
        <w:t>dvihovanie detí, ospravedlnenie</w:t>
      </w:r>
    </w:p>
    <w:p w:rsidR="00172126" w:rsidRPr="009863E3" w:rsidRDefault="009863E3" w:rsidP="0044167B">
      <w:pPr>
        <w:pStyle w:val="Default"/>
        <w:spacing w:before="120"/>
        <w:jc w:val="both"/>
        <w:rPr>
          <w:rFonts w:asciiTheme="minorHAnsi" w:hAnsiTheme="minorHAnsi"/>
          <w:sz w:val="22"/>
          <w:szCs w:val="22"/>
        </w:rPr>
      </w:pPr>
      <w:r>
        <w:rPr>
          <w:rFonts w:asciiTheme="minorHAnsi" w:hAnsiTheme="minorHAnsi"/>
          <w:sz w:val="22"/>
          <w:szCs w:val="22"/>
        </w:rPr>
        <w:t xml:space="preserve">Príchod dieťaťa na aktivity v rámci projektu LKM je zvyčajne medzi 8:00 a 9:00 hod. v daný deň a to do priestorov zázemia LKM. </w:t>
      </w:r>
      <w:r w:rsidR="00172126" w:rsidRPr="009863E3">
        <w:rPr>
          <w:rFonts w:asciiTheme="minorHAnsi" w:hAnsiTheme="minorHAnsi"/>
          <w:sz w:val="22"/>
          <w:szCs w:val="22"/>
        </w:rPr>
        <w:t>V prípade, že je v rámci programu naplánovaný výlet, alebo akcia mi</w:t>
      </w:r>
      <w:r w:rsidR="00883804" w:rsidRPr="009863E3">
        <w:rPr>
          <w:rFonts w:asciiTheme="minorHAnsi" w:hAnsiTheme="minorHAnsi"/>
          <w:sz w:val="22"/>
          <w:szCs w:val="22"/>
        </w:rPr>
        <w:t xml:space="preserve">mo zázemia </w:t>
      </w:r>
      <w:r w:rsidR="00172126" w:rsidRPr="009863E3">
        <w:rPr>
          <w:rFonts w:asciiTheme="minorHAnsi" w:hAnsiTheme="minorHAnsi"/>
          <w:sz w:val="22"/>
          <w:szCs w:val="22"/>
        </w:rPr>
        <w:t>LK</w:t>
      </w:r>
      <w:r w:rsidR="00883804" w:rsidRPr="009863E3">
        <w:rPr>
          <w:rFonts w:asciiTheme="minorHAnsi" w:hAnsiTheme="minorHAnsi"/>
          <w:sz w:val="22"/>
          <w:szCs w:val="22"/>
        </w:rPr>
        <w:t>M</w:t>
      </w:r>
      <w:r w:rsidR="00172126" w:rsidRPr="009863E3">
        <w:rPr>
          <w:rFonts w:asciiTheme="minorHAnsi" w:hAnsiTheme="minorHAnsi"/>
          <w:sz w:val="22"/>
          <w:szCs w:val="22"/>
        </w:rPr>
        <w:t xml:space="preserve">, môže byť príchod detí vopred dohodnutý iným spôsobom.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Dochvíľnosť </w:t>
      </w:r>
      <w:r w:rsidR="009863E3">
        <w:rPr>
          <w:rFonts w:asciiTheme="minorHAnsi" w:hAnsiTheme="minorHAnsi"/>
          <w:sz w:val="22"/>
          <w:szCs w:val="22"/>
        </w:rPr>
        <w:t>pri príchode dieťaťa je potrebné dodržiavať</w:t>
      </w:r>
      <w:r w:rsidRPr="009863E3">
        <w:rPr>
          <w:rFonts w:asciiTheme="minorHAnsi" w:hAnsiTheme="minorHAnsi"/>
          <w:sz w:val="22"/>
          <w:szCs w:val="22"/>
        </w:rPr>
        <w:t xml:space="preserve"> z dôvodu bezproblémového zab</w:t>
      </w:r>
      <w:r w:rsidR="00883804" w:rsidRPr="009863E3">
        <w:rPr>
          <w:rFonts w:asciiTheme="minorHAnsi" w:hAnsiTheme="minorHAnsi"/>
          <w:sz w:val="22"/>
          <w:szCs w:val="22"/>
        </w:rPr>
        <w:t xml:space="preserve">ezpečenia </w:t>
      </w:r>
      <w:r w:rsidR="009863E3">
        <w:rPr>
          <w:rFonts w:asciiTheme="minorHAnsi" w:hAnsiTheme="minorHAnsi"/>
          <w:sz w:val="22"/>
          <w:szCs w:val="22"/>
        </w:rPr>
        <w:t>naplánovaného programu v rámci projektu</w:t>
      </w:r>
      <w:r w:rsidR="00BC5FFD">
        <w:rPr>
          <w:rFonts w:asciiTheme="minorHAnsi" w:hAnsiTheme="minorHAnsi"/>
          <w:sz w:val="22"/>
          <w:szCs w:val="22"/>
        </w:rPr>
        <w:t xml:space="preserve"> </w:t>
      </w:r>
      <w:r w:rsidRPr="009863E3">
        <w:rPr>
          <w:rFonts w:asciiTheme="minorHAnsi" w:hAnsiTheme="minorHAnsi"/>
          <w:sz w:val="22"/>
          <w:szCs w:val="22"/>
        </w:rPr>
        <w:t>LK</w:t>
      </w:r>
      <w:r w:rsidR="00883804" w:rsidRPr="009863E3">
        <w:rPr>
          <w:rFonts w:asciiTheme="minorHAnsi" w:hAnsiTheme="minorHAnsi"/>
          <w:sz w:val="22"/>
          <w:szCs w:val="22"/>
        </w:rPr>
        <w:t>M</w:t>
      </w:r>
      <w:r w:rsidRPr="009863E3">
        <w:rPr>
          <w:rFonts w:asciiTheme="minorHAnsi" w:hAnsiTheme="minorHAnsi"/>
          <w:sz w:val="22"/>
          <w:szCs w:val="22"/>
        </w:rPr>
        <w:t xml:space="preserve">. Účasť na spoločnom rannom kruhu je dôležitou súčasťou pedagogickej práce s deťmi. </w:t>
      </w:r>
    </w:p>
    <w:p w:rsidR="00172126" w:rsidRPr="009863E3" w:rsidRDefault="0044167B" w:rsidP="0044167B">
      <w:pPr>
        <w:pStyle w:val="Default"/>
        <w:spacing w:before="120"/>
        <w:jc w:val="both"/>
        <w:rPr>
          <w:rFonts w:asciiTheme="minorHAnsi" w:hAnsiTheme="minorHAnsi"/>
          <w:sz w:val="22"/>
          <w:szCs w:val="22"/>
        </w:rPr>
      </w:pPr>
      <w:r>
        <w:rPr>
          <w:rFonts w:asciiTheme="minorHAnsi" w:hAnsiTheme="minorHAnsi"/>
          <w:sz w:val="22"/>
          <w:szCs w:val="22"/>
        </w:rPr>
        <w:t>Zákonný zástupca</w:t>
      </w:r>
      <w:r w:rsidR="00172126" w:rsidRPr="009863E3">
        <w:rPr>
          <w:rFonts w:asciiTheme="minorHAnsi" w:hAnsiTheme="minorHAnsi"/>
          <w:sz w:val="22"/>
          <w:szCs w:val="22"/>
        </w:rPr>
        <w:t xml:space="preserve"> pri príchode informuje o dôležitých okolnostiach spojených so </w:t>
      </w:r>
      <w:r w:rsidR="009863E3">
        <w:rPr>
          <w:rFonts w:asciiTheme="minorHAnsi" w:hAnsiTheme="minorHAnsi"/>
          <w:sz w:val="22"/>
          <w:szCs w:val="22"/>
        </w:rPr>
        <w:t xml:space="preserve">zdravotným </w:t>
      </w:r>
      <w:r w:rsidR="00172126" w:rsidRPr="009863E3">
        <w:rPr>
          <w:rFonts w:asciiTheme="minorHAnsi" w:hAnsiTheme="minorHAnsi"/>
          <w:sz w:val="22"/>
          <w:szCs w:val="22"/>
        </w:rPr>
        <w:t xml:space="preserve">stavom dieťaťa (napr. dieťa po chorobe, závažné okolnosti v rodine a pod.). Ide o okolnosti, ktoré by mohli narušiť fyzickú, či psychickú pohodu dieťaťa a ďalších detí počas pobytu </w:t>
      </w:r>
      <w:r w:rsidR="00883804" w:rsidRPr="009863E3">
        <w:rPr>
          <w:rFonts w:asciiTheme="minorHAnsi" w:hAnsiTheme="minorHAnsi"/>
          <w:sz w:val="22"/>
          <w:szCs w:val="22"/>
        </w:rPr>
        <w:t xml:space="preserve">v </w:t>
      </w:r>
      <w:r w:rsidR="00172126" w:rsidRPr="009863E3">
        <w:rPr>
          <w:rFonts w:asciiTheme="minorHAnsi" w:hAnsiTheme="minorHAnsi"/>
          <w:sz w:val="22"/>
          <w:szCs w:val="22"/>
        </w:rPr>
        <w:t>LK</w:t>
      </w:r>
      <w:r w:rsidR="00883804" w:rsidRPr="009863E3">
        <w:rPr>
          <w:rFonts w:asciiTheme="minorHAnsi" w:hAnsiTheme="minorHAnsi"/>
          <w:sz w:val="22"/>
          <w:szCs w:val="22"/>
        </w:rPr>
        <w:t>M</w:t>
      </w:r>
      <w:r>
        <w:rPr>
          <w:rFonts w:asciiTheme="minorHAnsi" w:hAnsiTheme="minorHAnsi"/>
          <w:sz w:val="22"/>
          <w:szCs w:val="22"/>
        </w:rPr>
        <w:t>. Zákonní zástupcovia</w:t>
      </w:r>
      <w:r w:rsidR="00883804" w:rsidRPr="009863E3">
        <w:rPr>
          <w:rFonts w:asciiTheme="minorHAnsi" w:hAnsiTheme="minorHAnsi"/>
          <w:sz w:val="22"/>
          <w:szCs w:val="22"/>
        </w:rPr>
        <w:t xml:space="preserve"> sa zaväzujú prichádzať do </w:t>
      </w:r>
      <w:r w:rsidR="00172126" w:rsidRPr="009863E3">
        <w:rPr>
          <w:rFonts w:asciiTheme="minorHAnsi" w:hAnsiTheme="minorHAnsi"/>
          <w:sz w:val="22"/>
          <w:szCs w:val="22"/>
        </w:rPr>
        <w:t>LK</w:t>
      </w:r>
      <w:r w:rsidR="00883804" w:rsidRPr="009863E3">
        <w:rPr>
          <w:rFonts w:asciiTheme="minorHAnsi" w:hAnsiTheme="minorHAnsi"/>
          <w:sz w:val="22"/>
          <w:szCs w:val="22"/>
        </w:rPr>
        <w:t>M</w:t>
      </w:r>
      <w:r w:rsidR="00172126" w:rsidRPr="009863E3">
        <w:rPr>
          <w:rFonts w:asciiTheme="minorHAnsi" w:hAnsiTheme="minorHAnsi"/>
          <w:sz w:val="22"/>
          <w:szCs w:val="22"/>
        </w:rPr>
        <w:t xml:space="preserve"> len v prípade dobrého zdravotného stavu dieťaťa.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Za vhodné oblečenie, zodpovedajúce danému stavu počasia a potrebám dieťaťa, zodpovedá </w:t>
      </w:r>
      <w:r w:rsidR="0044167B">
        <w:rPr>
          <w:rFonts w:asciiTheme="minorHAnsi" w:hAnsiTheme="minorHAnsi"/>
          <w:sz w:val="22"/>
          <w:szCs w:val="22"/>
        </w:rPr>
        <w:t>zákonný zástupca</w:t>
      </w:r>
      <w:r w:rsidRPr="009863E3">
        <w:rPr>
          <w:rFonts w:asciiTheme="minorHAnsi" w:hAnsiTheme="minorHAnsi"/>
          <w:sz w:val="22"/>
          <w:szCs w:val="22"/>
        </w:rPr>
        <w:t xml:space="preserve">.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Odp</w:t>
      </w:r>
      <w:r w:rsidR="00883804" w:rsidRPr="009863E3">
        <w:rPr>
          <w:rFonts w:asciiTheme="minorHAnsi" w:hAnsiTheme="minorHAnsi"/>
          <w:sz w:val="22"/>
          <w:szCs w:val="22"/>
        </w:rPr>
        <w:t xml:space="preserve">orúčame, aby dieťa nenosilo do </w:t>
      </w:r>
      <w:r w:rsidRPr="009863E3">
        <w:rPr>
          <w:rFonts w:asciiTheme="minorHAnsi" w:hAnsiTheme="minorHAnsi"/>
          <w:sz w:val="22"/>
          <w:szCs w:val="22"/>
        </w:rPr>
        <w:t>LK</w:t>
      </w:r>
      <w:r w:rsidR="00883804" w:rsidRPr="009863E3">
        <w:rPr>
          <w:rFonts w:asciiTheme="minorHAnsi" w:hAnsiTheme="minorHAnsi"/>
          <w:sz w:val="22"/>
          <w:szCs w:val="22"/>
        </w:rPr>
        <w:t>M</w:t>
      </w:r>
      <w:r w:rsidRPr="009863E3">
        <w:rPr>
          <w:rFonts w:asciiTheme="minorHAnsi" w:hAnsiTheme="minorHAnsi"/>
          <w:sz w:val="22"/>
          <w:szCs w:val="22"/>
        </w:rPr>
        <w:t xml:space="preserve"> žiadne cennosti, peniaze, sladkosti. </w:t>
      </w:r>
    </w:p>
    <w:p w:rsidR="00E855EE"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Čas určený pre odchod dieťaťa s rodičmi, príp. nimi poverenými osobami, je v popoludňajšom č</w:t>
      </w:r>
      <w:r w:rsidR="00E855EE" w:rsidRPr="009863E3">
        <w:rPr>
          <w:rFonts w:asciiTheme="minorHAnsi" w:hAnsiTheme="minorHAnsi"/>
          <w:sz w:val="22"/>
          <w:szCs w:val="22"/>
        </w:rPr>
        <w:t>ase, do 16:00</w:t>
      </w:r>
      <w:r w:rsidR="00883804" w:rsidRPr="009863E3">
        <w:rPr>
          <w:rFonts w:asciiTheme="minorHAnsi" w:hAnsiTheme="minorHAnsi"/>
          <w:sz w:val="22"/>
          <w:szCs w:val="22"/>
        </w:rPr>
        <w:t xml:space="preserve">, v zázemí </w:t>
      </w:r>
      <w:r w:rsidRPr="009863E3">
        <w:rPr>
          <w:rFonts w:asciiTheme="minorHAnsi" w:hAnsiTheme="minorHAnsi"/>
          <w:sz w:val="22"/>
          <w:szCs w:val="22"/>
        </w:rPr>
        <w:t>LK</w:t>
      </w:r>
      <w:r w:rsidR="00883804" w:rsidRPr="009863E3">
        <w:rPr>
          <w:rFonts w:asciiTheme="minorHAnsi" w:hAnsiTheme="minorHAnsi"/>
          <w:sz w:val="22"/>
          <w:szCs w:val="22"/>
        </w:rPr>
        <w:t>M</w:t>
      </w:r>
      <w:r w:rsidRPr="009863E3">
        <w:rPr>
          <w:rFonts w:asciiTheme="minorHAnsi" w:hAnsiTheme="minorHAnsi"/>
          <w:sz w:val="22"/>
          <w:szCs w:val="22"/>
        </w:rPr>
        <w:t xml:space="preserve">. Po predchádzajúcom dohovore je možné vyzdvihnúť dieťa aj </w:t>
      </w:r>
      <w:r w:rsidR="005A16CC" w:rsidRPr="009863E3">
        <w:rPr>
          <w:rFonts w:asciiTheme="minorHAnsi" w:hAnsiTheme="minorHAnsi"/>
          <w:sz w:val="22"/>
          <w:szCs w:val="22"/>
        </w:rPr>
        <w:br/>
      </w:r>
      <w:r w:rsidRPr="009863E3">
        <w:rPr>
          <w:rFonts w:asciiTheme="minorHAnsi" w:hAnsiTheme="minorHAnsi"/>
          <w:sz w:val="22"/>
          <w:szCs w:val="22"/>
        </w:rPr>
        <w:t>v inom čase.</w:t>
      </w:r>
    </w:p>
    <w:p w:rsidR="00E855EE" w:rsidRPr="009863E3" w:rsidRDefault="00E855EE"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V prípade, že trávia deti deň mimo zázemia (výlet, exkurzia, návšteva divadla/múzea a pod.), miesto vyzdvihnutia bude </w:t>
      </w:r>
      <w:r w:rsidR="0044167B">
        <w:rPr>
          <w:rFonts w:asciiTheme="minorHAnsi" w:hAnsiTheme="minorHAnsi"/>
          <w:sz w:val="22"/>
          <w:szCs w:val="22"/>
        </w:rPr>
        <w:t>zákonným zástupcom/</w:t>
      </w:r>
      <w:r w:rsidRPr="009863E3">
        <w:rPr>
          <w:rFonts w:asciiTheme="minorHAnsi" w:hAnsiTheme="minorHAnsi"/>
          <w:sz w:val="22"/>
          <w:szCs w:val="22"/>
        </w:rPr>
        <w:t>rodičom oznámené najneskôr deň v</w:t>
      </w:r>
      <w:r w:rsidR="0044167B">
        <w:rPr>
          <w:rFonts w:asciiTheme="minorHAnsi" w:hAnsiTheme="minorHAnsi"/>
          <w:sz w:val="22"/>
          <w:szCs w:val="22"/>
        </w:rPr>
        <w:t>opred mailom alebo krátkou správou na mobilný telefón</w:t>
      </w:r>
      <w:r w:rsidRPr="009863E3">
        <w:rPr>
          <w:rFonts w:asciiTheme="minorHAnsi" w:hAnsiTheme="minorHAnsi"/>
          <w:sz w:val="22"/>
          <w:szCs w:val="22"/>
        </w:rPr>
        <w:t>.</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Dochvíľnosť pri odovzdávaní a vyzd</w:t>
      </w:r>
      <w:r w:rsidR="0044167B">
        <w:rPr>
          <w:rFonts w:asciiTheme="minorHAnsi" w:hAnsiTheme="minorHAnsi"/>
          <w:sz w:val="22"/>
          <w:szCs w:val="22"/>
        </w:rPr>
        <w:t>vihovaní dieťaťa je nutná. Zákonný zástupca</w:t>
      </w:r>
      <w:r w:rsidRPr="009863E3">
        <w:rPr>
          <w:rFonts w:asciiTheme="minorHAnsi" w:hAnsiTheme="minorHAnsi"/>
          <w:sz w:val="22"/>
          <w:szCs w:val="22"/>
        </w:rPr>
        <w:t xml:space="preserve"> je povinný pri odchode</w:t>
      </w:r>
      <w:r w:rsidR="005A16CC" w:rsidRPr="009863E3">
        <w:rPr>
          <w:rFonts w:asciiTheme="minorHAnsi" w:hAnsiTheme="minorHAnsi"/>
          <w:sz w:val="22"/>
          <w:szCs w:val="22"/>
        </w:rPr>
        <w:br/>
      </w:r>
      <w:r w:rsidRPr="009863E3">
        <w:rPr>
          <w:rFonts w:asciiTheme="minorHAnsi" w:hAnsiTheme="minorHAnsi"/>
          <w:sz w:val="22"/>
          <w:szCs w:val="22"/>
        </w:rPr>
        <w:t xml:space="preserve">z klubu prezrieť, prípadne doplniť vybavenie dieťaťa potrebné pre nasledujúce dni.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Vyzdvihnutie dieťaťa inou osobou ako </w:t>
      </w:r>
      <w:r w:rsidR="00E855EE" w:rsidRPr="009863E3">
        <w:rPr>
          <w:rFonts w:asciiTheme="minorHAnsi" w:hAnsiTheme="minorHAnsi"/>
          <w:sz w:val="22"/>
          <w:szCs w:val="22"/>
        </w:rPr>
        <w:t>je zákonný zástupca</w:t>
      </w:r>
      <w:r w:rsidRPr="009863E3">
        <w:rPr>
          <w:rFonts w:asciiTheme="minorHAnsi" w:hAnsiTheme="minorHAnsi"/>
          <w:sz w:val="22"/>
          <w:szCs w:val="22"/>
        </w:rPr>
        <w:t xml:space="preserve">, je potrebné vopred telefonicky alebo osobne oznámiť. </w:t>
      </w:r>
    </w:p>
    <w:p w:rsidR="00E855EE" w:rsidRPr="009863E3" w:rsidRDefault="00E855EE" w:rsidP="0044167B">
      <w:pPr>
        <w:pStyle w:val="Default"/>
        <w:spacing w:before="120"/>
        <w:jc w:val="both"/>
        <w:rPr>
          <w:rFonts w:asciiTheme="minorHAnsi" w:hAnsiTheme="minorHAnsi"/>
          <w:sz w:val="22"/>
          <w:szCs w:val="22"/>
        </w:rPr>
      </w:pP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b/>
          <w:bCs/>
          <w:sz w:val="22"/>
          <w:szCs w:val="22"/>
        </w:rPr>
        <w:t>3. Pobyt v LK</w:t>
      </w:r>
      <w:r w:rsidR="00130691" w:rsidRPr="009863E3">
        <w:rPr>
          <w:rFonts w:asciiTheme="minorHAnsi" w:hAnsiTheme="minorHAnsi"/>
          <w:b/>
          <w:bCs/>
          <w:sz w:val="22"/>
          <w:szCs w:val="22"/>
        </w:rPr>
        <w:t>M</w:t>
      </w:r>
    </w:p>
    <w:p w:rsidR="00172126" w:rsidRPr="0044167B" w:rsidRDefault="00883804" w:rsidP="0044167B">
      <w:pPr>
        <w:pStyle w:val="Default"/>
        <w:spacing w:before="120"/>
        <w:jc w:val="both"/>
        <w:rPr>
          <w:rFonts w:asciiTheme="minorHAnsi" w:hAnsiTheme="minorHAnsi"/>
          <w:b/>
          <w:i/>
          <w:sz w:val="22"/>
          <w:szCs w:val="22"/>
        </w:rPr>
      </w:pPr>
      <w:r w:rsidRPr="0044167B">
        <w:rPr>
          <w:rFonts w:asciiTheme="minorHAnsi" w:hAnsiTheme="minorHAnsi"/>
          <w:b/>
          <w:i/>
          <w:sz w:val="22"/>
          <w:szCs w:val="22"/>
        </w:rPr>
        <w:t xml:space="preserve">3.1. Pravidlá pobytu v zázemí </w:t>
      </w:r>
      <w:r w:rsidR="00172126" w:rsidRPr="0044167B">
        <w:rPr>
          <w:rFonts w:asciiTheme="minorHAnsi" w:hAnsiTheme="minorHAnsi"/>
          <w:b/>
          <w:i/>
          <w:sz w:val="22"/>
          <w:szCs w:val="22"/>
        </w:rPr>
        <w:t>LK</w:t>
      </w:r>
      <w:r w:rsidRPr="0044167B">
        <w:rPr>
          <w:rFonts w:asciiTheme="minorHAnsi" w:hAnsiTheme="minorHAnsi"/>
          <w:b/>
          <w:i/>
          <w:sz w:val="22"/>
          <w:szCs w:val="22"/>
        </w:rPr>
        <w:t>M</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Dodržiavanie pravidiel v zázemí </w:t>
      </w:r>
      <w:r w:rsidR="0044167B">
        <w:rPr>
          <w:rFonts w:asciiTheme="minorHAnsi" w:hAnsiTheme="minorHAnsi"/>
          <w:sz w:val="22"/>
          <w:szCs w:val="22"/>
        </w:rPr>
        <w:t>LKM</w:t>
      </w:r>
      <w:r w:rsidRPr="009863E3">
        <w:rPr>
          <w:rFonts w:asciiTheme="minorHAnsi" w:hAnsiTheme="minorHAnsi"/>
          <w:sz w:val="22"/>
          <w:szCs w:val="22"/>
        </w:rPr>
        <w:t xml:space="preserve"> je potrebné z dôvodu zabezpečenia bezpečnosti detí a plynu</w:t>
      </w:r>
      <w:r w:rsidR="0044167B">
        <w:rPr>
          <w:rFonts w:asciiTheme="minorHAnsi" w:hAnsiTheme="minorHAnsi"/>
          <w:sz w:val="22"/>
          <w:szCs w:val="22"/>
        </w:rPr>
        <w:t>lého chodu klubu. Zázemie je otvorené zákonným zástupc</w:t>
      </w:r>
      <w:r w:rsidRPr="009863E3">
        <w:rPr>
          <w:rFonts w:asciiTheme="minorHAnsi" w:hAnsiTheme="minorHAnsi"/>
          <w:sz w:val="22"/>
          <w:szCs w:val="22"/>
        </w:rPr>
        <w:t xml:space="preserve">om, ktorých dieťa klub navštevuje, a preto je potrebné rešpektovať vopred dohodnuté pravidlá, aby práca so skupinou nebola rušená a mohla prebiehať plynulo. </w:t>
      </w:r>
    </w:p>
    <w:p w:rsidR="00130691" w:rsidRPr="009863E3" w:rsidRDefault="00130691"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V </w:t>
      </w:r>
      <w:r w:rsidR="0044167B">
        <w:rPr>
          <w:rFonts w:asciiTheme="minorHAnsi" w:hAnsiTheme="minorHAnsi"/>
          <w:sz w:val="22"/>
          <w:szCs w:val="22"/>
        </w:rPr>
        <w:t>LKM</w:t>
      </w:r>
      <w:r w:rsidRPr="009863E3">
        <w:rPr>
          <w:rFonts w:asciiTheme="minorHAnsi" w:hAnsiTheme="minorHAnsi"/>
          <w:sz w:val="22"/>
          <w:szCs w:val="22"/>
        </w:rPr>
        <w:t xml:space="preserve"> sa snažíme rešpektovať osobnosť každého dieťaťa, podporovať vzájomnú spoluprácu a aplikovať prvky globálnej a environmentálnej výchovy. Poskytujeme deťom možnosť zažívať svet “na vlastnej koži”, naberať potrebné zručnosti v reálnych situáciách -  na výletoch v prírode, pri cestovaní v dopravných prostriedkoch, návštevách </w:t>
      </w:r>
      <w:proofErr w:type="spellStart"/>
      <w:r w:rsidRPr="009863E3">
        <w:rPr>
          <w:rFonts w:asciiTheme="minorHAnsi" w:hAnsiTheme="minorHAnsi"/>
          <w:sz w:val="22"/>
          <w:szCs w:val="22"/>
        </w:rPr>
        <w:t>workshopov</w:t>
      </w:r>
      <w:proofErr w:type="spellEnd"/>
      <w:r w:rsidRPr="009863E3">
        <w:rPr>
          <w:rFonts w:asciiTheme="minorHAnsi" w:hAnsiTheme="minorHAnsi"/>
          <w:sz w:val="22"/>
          <w:szCs w:val="22"/>
        </w:rPr>
        <w:t>, kultúrnych podujatí a pod.  Zostavili sme preto súhrn  všeobecných pravidiel lesného klubu, ktoré nám umožňujú pracovať s deťmi v zdravom, bezpečnom a podnetnom prostredí.</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Správame sa k sebe milo a láskavo.</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Spory riešime rozhovorom a dohodou.</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Druhých oslovujeme tak, ako si to želajú.</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Rešpektujeme druhého pri jeho hre, činnosti, aktivite.</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lastRenderedPageBreak/>
        <w:t>S ostrými a nebezpečnými predmetmi (nôž, sekerka, pílka, škrabka, motyka a pod.)narábame len so súhlasom sprievodkýň/</w:t>
      </w:r>
      <w:proofErr w:type="spellStart"/>
      <w:r w:rsidRPr="009863E3">
        <w:rPr>
          <w:rFonts w:asciiTheme="minorHAnsi" w:hAnsiTheme="minorHAnsi"/>
          <w:sz w:val="22"/>
          <w:szCs w:val="22"/>
        </w:rPr>
        <w:t>cov</w:t>
      </w:r>
      <w:proofErr w:type="spellEnd"/>
      <w:r w:rsidRPr="009863E3">
        <w:rPr>
          <w:rFonts w:asciiTheme="minorHAnsi" w:hAnsiTheme="minorHAnsi"/>
          <w:sz w:val="22"/>
          <w:szCs w:val="22"/>
        </w:rPr>
        <w:t xml:space="preserve"> a pod dohľadom aspoň jedného z nich.</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Stravujeme sa zdravo.</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Umývame si ruky pred jedlom.</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Batohy si nosíme sami.</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Pri presunoch v meste a v dopravných prostriedkoch sme spolu.</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Vždy sa zdržiavame v bezpečnej vzdialenosti od skupiny, ktorú vymedzujú sprievodkyne/</w:t>
      </w:r>
      <w:proofErr w:type="spellStart"/>
      <w:r w:rsidRPr="009863E3">
        <w:rPr>
          <w:rFonts w:asciiTheme="minorHAnsi" w:hAnsiTheme="minorHAnsi"/>
          <w:sz w:val="22"/>
          <w:szCs w:val="22"/>
        </w:rPr>
        <w:t>covia</w:t>
      </w:r>
      <w:proofErr w:type="spellEnd"/>
      <w:r w:rsidRPr="009863E3">
        <w:rPr>
          <w:rFonts w:asciiTheme="minorHAnsi" w:hAnsiTheme="minorHAnsi"/>
          <w:sz w:val="22"/>
          <w:szCs w:val="22"/>
        </w:rPr>
        <w:t>, na zavolanie sa ohlásime a čakáme na „čakacích“ miestach.</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 xml:space="preserve">Na kultúrnom predstavení, v múzeu, knižnici, umožníme aj ostatným mať zážitok </w:t>
      </w:r>
      <w:r w:rsidR="005A16CC" w:rsidRPr="009863E3">
        <w:rPr>
          <w:rFonts w:asciiTheme="minorHAnsi" w:hAnsiTheme="minorHAnsi"/>
          <w:sz w:val="22"/>
          <w:szCs w:val="22"/>
        </w:rPr>
        <w:br/>
      </w:r>
      <w:r w:rsidRPr="009863E3">
        <w:rPr>
          <w:rFonts w:asciiTheme="minorHAnsi" w:hAnsiTheme="minorHAnsi"/>
          <w:sz w:val="22"/>
          <w:szCs w:val="22"/>
        </w:rPr>
        <w:t>z podujatia.</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Chránime prírodu, zvieratká, rastliny.</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V lese a na lúke zbierame, jeme a pijeme len to, čo sme si priniesli so sebou, alebo to, čo</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schvália sprievodkyne/</w:t>
      </w:r>
      <w:proofErr w:type="spellStart"/>
      <w:r w:rsidRPr="009863E3">
        <w:rPr>
          <w:rFonts w:asciiTheme="minorHAnsi" w:hAnsiTheme="minorHAnsi"/>
          <w:sz w:val="22"/>
          <w:szCs w:val="22"/>
        </w:rPr>
        <w:t>covia</w:t>
      </w:r>
      <w:proofErr w:type="spellEnd"/>
      <w:r w:rsidRPr="009863E3">
        <w:rPr>
          <w:rFonts w:asciiTheme="minorHAnsi" w:hAnsiTheme="minorHAnsi"/>
          <w:sz w:val="22"/>
          <w:szCs w:val="22"/>
        </w:rPr>
        <w:t>.</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Lezieme na stromy, kopy kameňov, stohy slamy a vstupujeme do vody len so súhlasom</w:t>
      </w:r>
      <w:r w:rsidR="00BC5FFD">
        <w:rPr>
          <w:rFonts w:asciiTheme="minorHAnsi" w:hAnsiTheme="minorHAnsi"/>
          <w:sz w:val="22"/>
          <w:szCs w:val="22"/>
        </w:rPr>
        <w:t xml:space="preserve"> sprievo</w:t>
      </w:r>
      <w:r w:rsidRPr="009863E3">
        <w:rPr>
          <w:rFonts w:asciiTheme="minorHAnsi" w:hAnsiTheme="minorHAnsi"/>
          <w:sz w:val="22"/>
          <w:szCs w:val="22"/>
        </w:rPr>
        <w:t>dkýň/</w:t>
      </w:r>
      <w:proofErr w:type="spellStart"/>
      <w:r w:rsidRPr="009863E3">
        <w:rPr>
          <w:rFonts w:asciiTheme="minorHAnsi" w:hAnsiTheme="minorHAnsi"/>
          <w:sz w:val="22"/>
          <w:szCs w:val="22"/>
        </w:rPr>
        <w:t>cov</w:t>
      </w:r>
      <w:proofErr w:type="spellEnd"/>
      <w:r w:rsidRPr="009863E3">
        <w:rPr>
          <w:rFonts w:asciiTheme="minorHAnsi" w:hAnsiTheme="minorHAnsi"/>
          <w:sz w:val="22"/>
          <w:szCs w:val="22"/>
        </w:rPr>
        <w:t xml:space="preserve"> a vtedy, keď sú nablízku.</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Pri hrách a manipulácii s konármi, brvnami, kameňmi, pieskom, blatom, vodou sme pozorní</w:t>
      </w:r>
      <w:r w:rsidR="00BC5FFD">
        <w:rPr>
          <w:rFonts w:asciiTheme="minorHAnsi" w:hAnsiTheme="minorHAnsi"/>
          <w:sz w:val="22"/>
          <w:szCs w:val="22"/>
        </w:rPr>
        <w:t xml:space="preserve"> </w:t>
      </w:r>
      <w:r w:rsidRPr="009863E3">
        <w:rPr>
          <w:rFonts w:asciiTheme="minorHAnsi" w:hAnsiTheme="minorHAnsi"/>
          <w:sz w:val="22"/>
          <w:szCs w:val="22"/>
        </w:rPr>
        <w:t>a myslíme na bezpečnosť svoju aj ostatných.</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Okolie nechávame čisté a neporušené.</w:t>
      </w:r>
    </w:p>
    <w:p w:rsidR="00130691" w:rsidRPr="009863E3" w:rsidRDefault="00130691" w:rsidP="0044167B">
      <w:pPr>
        <w:pStyle w:val="Default"/>
        <w:numPr>
          <w:ilvl w:val="0"/>
          <w:numId w:val="19"/>
        </w:numPr>
        <w:spacing w:before="120"/>
        <w:jc w:val="both"/>
        <w:rPr>
          <w:rFonts w:asciiTheme="minorHAnsi" w:hAnsiTheme="minorHAnsi"/>
          <w:sz w:val="22"/>
          <w:szCs w:val="22"/>
        </w:rPr>
      </w:pPr>
      <w:r w:rsidRPr="009863E3">
        <w:rPr>
          <w:rFonts w:asciiTheme="minorHAnsi" w:hAnsiTheme="minorHAnsi"/>
          <w:sz w:val="22"/>
          <w:szCs w:val="22"/>
        </w:rPr>
        <w:t>Keď dokončíme prácu, vrátime veci naspäť.</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Deti sú vítanými pomocníkmi pri spoločných prácach v zázemí, samozrejme pri zachovaní bezpečnostných pravidiel (napr. varenie</w:t>
      </w:r>
      <w:r w:rsidR="00E855EE" w:rsidRPr="009863E3">
        <w:rPr>
          <w:rFonts w:asciiTheme="minorHAnsi" w:hAnsiTheme="minorHAnsi"/>
          <w:sz w:val="22"/>
          <w:szCs w:val="22"/>
        </w:rPr>
        <w:t>, upratovanie</w:t>
      </w:r>
      <w:r w:rsidRPr="009863E3">
        <w:rPr>
          <w:rFonts w:asciiTheme="minorHAnsi" w:hAnsiTheme="minorHAnsi"/>
          <w:sz w:val="22"/>
          <w:szCs w:val="22"/>
        </w:rPr>
        <w:t xml:space="preserve">).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Rodičia v zázemí </w:t>
      </w:r>
      <w:r w:rsidR="00E855EE" w:rsidRPr="009863E3">
        <w:rPr>
          <w:rFonts w:asciiTheme="minorHAnsi" w:hAnsiTheme="minorHAnsi"/>
          <w:sz w:val="22"/>
          <w:szCs w:val="22"/>
        </w:rPr>
        <w:t>klubu</w:t>
      </w:r>
      <w:r w:rsidRPr="009863E3">
        <w:rPr>
          <w:rFonts w:asciiTheme="minorHAnsi" w:hAnsiTheme="minorHAnsi"/>
          <w:sz w:val="22"/>
          <w:szCs w:val="22"/>
        </w:rPr>
        <w:t xml:space="preserve"> rešpektujú činnosť skupiny pod vedením </w:t>
      </w:r>
      <w:r w:rsidR="00E855EE" w:rsidRPr="009863E3">
        <w:rPr>
          <w:rFonts w:asciiTheme="minorHAnsi" w:hAnsiTheme="minorHAnsi"/>
          <w:sz w:val="22"/>
          <w:szCs w:val="22"/>
        </w:rPr>
        <w:t>sprievodkýň/</w:t>
      </w:r>
      <w:proofErr w:type="spellStart"/>
      <w:r w:rsidR="00E855EE" w:rsidRPr="009863E3">
        <w:rPr>
          <w:rFonts w:asciiTheme="minorHAnsi" w:hAnsiTheme="minorHAnsi"/>
          <w:sz w:val="22"/>
          <w:szCs w:val="22"/>
        </w:rPr>
        <w:t>cov</w:t>
      </w:r>
      <w:proofErr w:type="spellEnd"/>
      <w:r w:rsidRPr="009863E3">
        <w:rPr>
          <w:rFonts w:asciiTheme="minorHAnsi" w:hAnsiTheme="minorHAnsi"/>
          <w:sz w:val="22"/>
          <w:szCs w:val="22"/>
        </w:rPr>
        <w:t xml:space="preserve"> a môžu sa po dohode s n</w:t>
      </w:r>
      <w:r w:rsidR="00E855EE" w:rsidRPr="009863E3">
        <w:rPr>
          <w:rFonts w:asciiTheme="minorHAnsi" w:hAnsiTheme="minorHAnsi"/>
          <w:sz w:val="22"/>
          <w:szCs w:val="22"/>
        </w:rPr>
        <w:t>imi</w:t>
      </w:r>
      <w:r w:rsidRPr="009863E3">
        <w:rPr>
          <w:rFonts w:asciiTheme="minorHAnsi" w:hAnsiTheme="minorHAnsi"/>
          <w:sz w:val="22"/>
          <w:szCs w:val="22"/>
        </w:rPr>
        <w:t xml:space="preserve"> zúčastňovať na spoločných aktivitách. </w:t>
      </w:r>
    </w:p>
    <w:p w:rsidR="00172126"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Návrhy a námety zo strany rodičov k činnosti klubu sú vítané. Priestor na ich tlmočenie je vždy na spoločných schôdzkach, prostredníctvom mailovej pošty, prípadne je vhodné tlmočiť ich </w:t>
      </w:r>
      <w:r w:rsidR="00E855EE" w:rsidRPr="009863E3">
        <w:rPr>
          <w:rFonts w:asciiTheme="minorHAnsi" w:hAnsiTheme="minorHAnsi"/>
          <w:sz w:val="22"/>
          <w:szCs w:val="22"/>
        </w:rPr>
        <w:t>členom Rady občianskeho združenia Otvorená škôlka</w:t>
      </w:r>
      <w:r w:rsidRPr="009863E3">
        <w:rPr>
          <w:rFonts w:asciiTheme="minorHAnsi" w:hAnsiTheme="minorHAnsi"/>
          <w:sz w:val="22"/>
          <w:szCs w:val="22"/>
        </w:rPr>
        <w:t xml:space="preserve">. </w:t>
      </w:r>
    </w:p>
    <w:p w:rsidR="00B55A61" w:rsidRPr="009863E3" w:rsidRDefault="00172126"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Ak sa stane, že dieťa poškodí majetok klubu, sú jeho rodičia povinní podieľať sa na náprave, či vzniknutú škodu uhradiť. </w:t>
      </w:r>
    </w:p>
    <w:p w:rsidR="00172126" w:rsidRPr="0044167B" w:rsidRDefault="00172126" w:rsidP="00E855EE">
      <w:pPr>
        <w:pStyle w:val="Default"/>
        <w:spacing w:before="120"/>
        <w:rPr>
          <w:rFonts w:asciiTheme="minorHAnsi" w:hAnsiTheme="minorHAnsi"/>
          <w:b/>
          <w:i/>
          <w:sz w:val="22"/>
          <w:szCs w:val="22"/>
        </w:rPr>
      </w:pPr>
      <w:r w:rsidRPr="0044167B">
        <w:rPr>
          <w:rFonts w:asciiTheme="minorHAnsi" w:hAnsiTheme="minorHAnsi"/>
          <w:b/>
          <w:i/>
          <w:sz w:val="22"/>
          <w:szCs w:val="22"/>
        </w:rPr>
        <w:t xml:space="preserve">3.2. Rytmus dňa </w:t>
      </w:r>
    </w:p>
    <w:p w:rsidR="00172126" w:rsidRPr="009863E3" w:rsidRDefault="00E855EE" w:rsidP="00E855EE">
      <w:pPr>
        <w:pStyle w:val="Default"/>
        <w:spacing w:before="120"/>
        <w:rPr>
          <w:rFonts w:asciiTheme="minorHAnsi" w:hAnsiTheme="minorHAnsi"/>
          <w:sz w:val="22"/>
          <w:szCs w:val="22"/>
        </w:rPr>
      </w:pPr>
      <w:r w:rsidRPr="009863E3">
        <w:rPr>
          <w:rFonts w:asciiTheme="minorHAnsi" w:hAnsiTheme="minorHAnsi"/>
          <w:sz w:val="22"/>
          <w:szCs w:val="22"/>
        </w:rPr>
        <w:t xml:space="preserve">08:00 – </w:t>
      </w:r>
      <w:r w:rsidR="00EA43B6" w:rsidRPr="009863E3">
        <w:rPr>
          <w:rFonts w:asciiTheme="minorHAnsi" w:hAnsiTheme="minorHAnsi"/>
          <w:sz w:val="22"/>
          <w:szCs w:val="22"/>
        </w:rPr>
        <w:t>08:45</w:t>
      </w:r>
      <w:r w:rsidR="00172126" w:rsidRPr="009863E3">
        <w:rPr>
          <w:rFonts w:asciiTheme="minorHAnsi" w:hAnsiTheme="minorHAnsi"/>
          <w:sz w:val="22"/>
          <w:szCs w:val="22"/>
        </w:rPr>
        <w:t xml:space="preserve"> príchod detí do zázemia klubu, voľná hra detí </w:t>
      </w:r>
    </w:p>
    <w:p w:rsidR="00172126" w:rsidRPr="009863E3" w:rsidRDefault="00E855EE" w:rsidP="00E855EE">
      <w:pPr>
        <w:pStyle w:val="Default"/>
        <w:spacing w:before="120"/>
        <w:rPr>
          <w:rFonts w:asciiTheme="minorHAnsi" w:hAnsiTheme="minorHAnsi"/>
          <w:sz w:val="22"/>
          <w:szCs w:val="22"/>
        </w:rPr>
      </w:pPr>
      <w:r w:rsidRPr="009863E3">
        <w:rPr>
          <w:rFonts w:asciiTheme="minorHAnsi" w:hAnsiTheme="minorHAnsi"/>
          <w:sz w:val="22"/>
          <w:szCs w:val="22"/>
        </w:rPr>
        <w:t>09:00 – 10:00</w:t>
      </w:r>
      <w:r w:rsidR="00172126" w:rsidRPr="009863E3">
        <w:rPr>
          <w:rFonts w:asciiTheme="minorHAnsi" w:hAnsiTheme="minorHAnsi"/>
          <w:sz w:val="22"/>
          <w:szCs w:val="22"/>
        </w:rPr>
        <w:t xml:space="preserve"> rozcvička, ranný kruh </w:t>
      </w:r>
    </w:p>
    <w:p w:rsidR="00172126" w:rsidRPr="009863E3" w:rsidRDefault="00E855EE" w:rsidP="00E855EE">
      <w:pPr>
        <w:pStyle w:val="Default"/>
        <w:spacing w:before="120"/>
        <w:rPr>
          <w:rFonts w:asciiTheme="minorHAnsi" w:hAnsiTheme="minorHAnsi"/>
          <w:sz w:val="22"/>
          <w:szCs w:val="22"/>
        </w:rPr>
      </w:pPr>
      <w:r w:rsidRPr="009863E3">
        <w:rPr>
          <w:rFonts w:asciiTheme="minorHAnsi" w:hAnsiTheme="minorHAnsi"/>
          <w:sz w:val="22"/>
          <w:szCs w:val="22"/>
        </w:rPr>
        <w:t>10:00</w:t>
      </w:r>
      <w:r w:rsidR="00172126" w:rsidRPr="009863E3">
        <w:rPr>
          <w:rFonts w:asciiTheme="minorHAnsi" w:hAnsiTheme="minorHAnsi"/>
          <w:sz w:val="22"/>
          <w:szCs w:val="22"/>
        </w:rPr>
        <w:t xml:space="preserve"> – 12:00 </w:t>
      </w:r>
      <w:r w:rsidRPr="009863E3">
        <w:rPr>
          <w:rFonts w:asciiTheme="minorHAnsi" w:hAnsiTheme="minorHAnsi"/>
          <w:sz w:val="22"/>
          <w:szCs w:val="22"/>
        </w:rPr>
        <w:t xml:space="preserve">desiata, </w:t>
      </w:r>
      <w:r w:rsidR="00172126" w:rsidRPr="009863E3">
        <w:rPr>
          <w:rFonts w:asciiTheme="minorHAnsi" w:hAnsiTheme="minorHAnsi"/>
          <w:sz w:val="22"/>
          <w:szCs w:val="22"/>
        </w:rPr>
        <w:t>po</w:t>
      </w:r>
      <w:r w:rsidR="0044167B">
        <w:rPr>
          <w:rFonts w:asciiTheme="minorHAnsi" w:hAnsiTheme="minorHAnsi"/>
          <w:sz w:val="22"/>
          <w:szCs w:val="22"/>
        </w:rPr>
        <w:t xml:space="preserve">byt vonku, práca na </w:t>
      </w:r>
      <w:r w:rsidR="00172126" w:rsidRPr="009863E3">
        <w:rPr>
          <w:rFonts w:asciiTheme="minorHAnsi" w:hAnsiTheme="minorHAnsi"/>
          <w:sz w:val="22"/>
          <w:szCs w:val="22"/>
        </w:rPr>
        <w:t>aktuálnej téme, voľná hra</w:t>
      </w:r>
      <w:r w:rsidRPr="009863E3">
        <w:rPr>
          <w:rFonts w:asciiTheme="minorHAnsi" w:hAnsiTheme="minorHAnsi"/>
          <w:sz w:val="22"/>
          <w:szCs w:val="22"/>
        </w:rPr>
        <w:t>, výlet do okolia zázemia</w:t>
      </w:r>
      <w:r w:rsidR="0044167B">
        <w:rPr>
          <w:rFonts w:asciiTheme="minorHAnsi" w:hAnsiTheme="minorHAnsi"/>
          <w:sz w:val="22"/>
          <w:szCs w:val="22"/>
        </w:rPr>
        <w:t>, iné</w:t>
      </w:r>
    </w:p>
    <w:p w:rsidR="00172126" w:rsidRPr="009863E3" w:rsidRDefault="00172126" w:rsidP="00E855EE">
      <w:pPr>
        <w:pStyle w:val="Default"/>
        <w:spacing w:before="120"/>
        <w:rPr>
          <w:rFonts w:asciiTheme="minorHAnsi" w:hAnsiTheme="minorHAnsi"/>
          <w:sz w:val="22"/>
          <w:szCs w:val="22"/>
        </w:rPr>
      </w:pPr>
      <w:r w:rsidRPr="009863E3">
        <w:rPr>
          <w:rFonts w:asciiTheme="minorHAnsi" w:hAnsiTheme="minorHAnsi"/>
          <w:sz w:val="22"/>
          <w:szCs w:val="22"/>
        </w:rPr>
        <w:t>12:00 - 13:00 návrat do záze</w:t>
      </w:r>
      <w:r w:rsidR="000B2ACA" w:rsidRPr="009863E3">
        <w:rPr>
          <w:rFonts w:asciiTheme="minorHAnsi" w:hAnsiTheme="minorHAnsi"/>
          <w:sz w:val="22"/>
          <w:szCs w:val="22"/>
        </w:rPr>
        <w:t>mia, obed</w:t>
      </w:r>
    </w:p>
    <w:p w:rsidR="00172126" w:rsidRPr="009863E3" w:rsidRDefault="00172126" w:rsidP="00E855EE">
      <w:pPr>
        <w:pStyle w:val="Default"/>
        <w:spacing w:before="120"/>
        <w:rPr>
          <w:rFonts w:asciiTheme="minorHAnsi" w:hAnsiTheme="minorHAnsi"/>
          <w:sz w:val="22"/>
          <w:szCs w:val="22"/>
        </w:rPr>
      </w:pPr>
      <w:r w:rsidRPr="009863E3">
        <w:rPr>
          <w:rFonts w:asciiTheme="minorHAnsi" w:hAnsiTheme="minorHAnsi"/>
          <w:sz w:val="22"/>
          <w:szCs w:val="22"/>
        </w:rPr>
        <w:t xml:space="preserve">13:00 - 14:00 odpočinok </w:t>
      </w:r>
    </w:p>
    <w:p w:rsidR="00172126" w:rsidRPr="009863E3" w:rsidRDefault="000B2ACA" w:rsidP="00E855EE">
      <w:pPr>
        <w:pStyle w:val="Default"/>
        <w:spacing w:before="120"/>
        <w:rPr>
          <w:rFonts w:asciiTheme="minorHAnsi" w:hAnsiTheme="minorHAnsi"/>
          <w:sz w:val="22"/>
          <w:szCs w:val="22"/>
        </w:rPr>
      </w:pPr>
      <w:r w:rsidRPr="009863E3">
        <w:rPr>
          <w:rFonts w:asciiTheme="minorHAnsi" w:hAnsiTheme="minorHAnsi"/>
          <w:sz w:val="22"/>
          <w:szCs w:val="22"/>
        </w:rPr>
        <w:t>14:00 - 16:00</w:t>
      </w:r>
      <w:r w:rsidR="00172126" w:rsidRPr="009863E3">
        <w:rPr>
          <w:rFonts w:asciiTheme="minorHAnsi" w:hAnsiTheme="minorHAnsi"/>
          <w:sz w:val="22"/>
          <w:szCs w:val="22"/>
        </w:rPr>
        <w:t xml:space="preserve"> poobedný program (krúžky, prechádzka, aktivity...), olovrant </w:t>
      </w:r>
    </w:p>
    <w:p w:rsidR="00B55A61" w:rsidRPr="009863E3" w:rsidRDefault="00172126" w:rsidP="00F178D1">
      <w:pPr>
        <w:pStyle w:val="Default"/>
        <w:tabs>
          <w:tab w:val="right" w:pos="9072"/>
        </w:tabs>
        <w:spacing w:before="120"/>
        <w:rPr>
          <w:rFonts w:asciiTheme="minorHAnsi" w:hAnsiTheme="minorHAnsi"/>
          <w:sz w:val="22"/>
          <w:szCs w:val="22"/>
        </w:rPr>
      </w:pPr>
      <w:r w:rsidRPr="009863E3">
        <w:rPr>
          <w:rFonts w:asciiTheme="minorHAnsi" w:hAnsiTheme="minorHAnsi"/>
          <w:sz w:val="22"/>
          <w:szCs w:val="22"/>
        </w:rPr>
        <w:t>Uvedené časy sa môžu meniť podľa konkrétnych akt</w:t>
      </w:r>
      <w:r w:rsidR="00F178D1" w:rsidRPr="009863E3">
        <w:rPr>
          <w:rFonts w:asciiTheme="minorHAnsi" w:hAnsiTheme="minorHAnsi"/>
          <w:sz w:val="22"/>
          <w:szCs w:val="22"/>
        </w:rPr>
        <w:t>ivít, zvolených v ten ktorý deň</w:t>
      </w:r>
      <w:r w:rsidR="00EA43B6" w:rsidRPr="009863E3">
        <w:rPr>
          <w:rFonts w:asciiTheme="minorHAnsi" w:hAnsiTheme="minorHAnsi"/>
          <w:sz w:val="22"/>
          <w:szCs w:val="22"/>
        </w:rPr>
        <w:t>.</w:t>
      </w:r>
    </w:p>
    <w:p w:rsidR="00B55A61" w:rsidRPr="0044167B" w:rsidRDefault="00B55A61" w:rsidP="00F178D1">
      <w:pPr>
        <w:pStyle w:val="Default"/>
        <w:tabs>
          <w:tab w:val="right" w:pos="9072"/>
        </w:tabs>
        <w:spacing w:before="120"/>
        <w:rPr>
          <w:rFonts w:asciiTheme="minorHAnsi" w:hAnsiTheme="minorHAnsi"/>
          <w:b/>
          <w:i/>
          <w:sz w:val="22"/>
          <w:szCs w:val="22"/>
        </w:rPr>
      </w:pPr>
      <w:r w:rsidRPr="0044167B">
        <w:rPr>
          <w:rFonts w:asciiTheme="minorHAnsi" w:hAnsiTheme="minorHAnsi"/>
          <w:b/>
          <w:i/>
          <w:sz w:val="22"/>
          <w:szCs w:val="22"/>
        </w:rPr>
        <w:t>3.3 Stravovanie</w:t>
      </w:r>
    </w:p>
    <w:p w:rsidR="00B55A61" w:rsidRPr="009863E3" w:rsidRDefault="00B55A61" w:rsidP="0044167B">
      <w:pPr>
        <w:pStyle w:val="Default"/>
        <w:spacing w:before="120"/>
        <w:jc w:val="both"/>
        <w:rPr>
          <w:rFonts w:asciiTheme="minorHAnsi" w:hAnsiTheme="minorHAnsi"/>
          <w:sz w:val="22"/>
          <w:szCs w:val="22"/>
        </w:rPr>
      </w:pPr>
      <w:r w:rsidRPr="009863E3">
        <w:rPr>
          <w:rFonts w:asciiTheme="minorHAnsi" w:hAnsiTheme="minorHAnsi"/>
          <w:sz w:val="22"/>
          <w:szCs w:val="22"/>
        </w:rPr>
        <w:t xml:space="preserve">Desiaty a olovranty pripravujú deťom rodičia a pribalia do batôžka. Odporúčame nedávať deťom nič sladké, nič mliečne, na pitie vodu, ovocie nie mäkké. </w:t>
      </w:r>
    </w:p>
    <w:p w:rsidR="00B55A61" w:rsidRPr="009863E3" w:rsidRDefault="00B55A61" w:rsidP="0044167B">
      <w:pPr>
        <w:pStyle w:val="Default"/>
        <w:spacing w:before="120"/>
        <w:jc w:val="both"/>
        <w:rPr>
          <w:rFonts w:asciiTheme="minorHAnsi" w:hAnsiTheme="minorHAnsi"/>
          <w:sz w:val="22"/>
          <w:szCs w:val="22"/>
        </w:rPr>
      </w:pPr>
      <w:r w:rsidRPr="009863E3">
        <w:rPr>
          <w:rFonts w:asciiTheme="minorHAnsi" w:hAnsiTheme="minorHAnsi"/>
          <w:sz w:val="22"/>
          <w:szCs w:val="22"/>
        </w:rPr>
        <w:lastRenderedPageBreak/>
        <w:t>Obedy zabezpečuje združen</w:t>
      </w:r>
      <w:r w:rsidR="0044167B">
        <w:rPr>
          <w:rFonts w:asciiTheme="minorHAnsi" w:hAnsiTheme="minorHAnsi"/>
          <w:sz w:val="22"/>
          <w:szCs w:val="22"/>
        </w:rPr>
        <w:t xml:space="preserve">ie formou donášky z reštauračných zariadení. </w:t>
      </w:r>
    </w:p>
    <w:p w:rsidR="00B55A61" w:rsidRPr="0044167B" w:rsidRDefault="003C5E9A" w:rsidP="00B55A61">
      <w:pPr>
        <w:pStyle w:val="Default"/>
        <w:spacing w:before="120"/>
        <w:rPr>
          <w:rFonts w:asciiTheme="minorHAnsi" w:hAnsiTheme="minorHAnsi"/>
          <w:b/>
          <w:i/>
          <w:sz w:val="22"/>
          <w:szCs w:val="22"/>
        </w:rPr>
      </w:pPr>
      <w:r>
        <w:rPr>
          <w:rFonts w:asciiTheme="minorHAnsi" w:hAnsiTheme="minorHAnsi"/>
          <w:b/>
          <w:i/>
          <w:sz w:val="22"/>
          <w:szCs w:val="22"/>
        </w:rPr>
        <w:t>3.4. Vybavenie dieťaťa</w:t>
      </w:r>
    </w:p>
    <w:p w:rsidR="00B55A61" w:rsidRPr="009863E3" w:rsidRDefault="00B55A61" w:rsidP="003C5E9A">
      <w:pPr>
        <w:pStyle w:val="Default"/>
        <w:spacing w:before="120"/>
        <w:jc w:val="both"/>
        <w:rPr>
          <w:rFonts w:asciiTheme="minorHAnsi" w:hAnsiTheme="minorHAnsi"/>
          <w:sz w:val="22"/>
          <w:szCs w:val="22"/>
        </w:rPr>
      </w:pPr>
      <w:r w:rsidRPr="009863E3">
        <w:rPr>
          <w:rFonts w:asciiTheme="minorHAnsi" w:hAnsiTheme="minorHAnsi"/>
          <w:sz w:val="22"/>
          <w:szCs w:val="22"/>
        </w:rPr>
        <w:t>Za vhodné vyb</w:t>
      </w:r>
      <w:r w:rsidR="003C5E9A">
        <w:rPr>
          <w:rFonts w:asciiTheme="minorHAnsi" w:hAnsiTheme="minorHAnsi"/>
          <w:sz w:val="22"/>
          <w:szCs w:val="22"/>
        </w:rPr>
        <w:t>avenie (oblečenie a obutie) dieťaťa zodpovedajú zákonní zástupcovia</w:t>
      </w:r>
      <w:r w:rsidRPr="009863E3">
        <w:rPr>
          <w:rFonts w:asciiTheme="minorHAnsi" w:hAnsiTheme="minorHAnsi"/>
          <w:sz w:val="22"/>
          <w:szCs w:val="22"/>
        </w:rPr>
        <w:t>. Deti majú v zázemí nepretržite k dispozícii: papuče, nepremokavé oblečenie, gumáky a náhradné oblečenie (prispôsobené ročnému obdobiu a pot</w:t>
      </w:r>
      <w:r w:rsidR="003C5E9A">
        <w:rPr>
          <w:rFonts w:asciiTheme="minorHAnsi" w:hAnsiTheme="minorHAnsi"/>
          <w:sz w:val="22"/>
          <w:szCs w:val="22"/>
        </w:rPr>
        <w:t>rebám dieťaťa). Odporúčame zákonným zástupc</w:t>
      </w:r>
      <w:r w:rsidRPr="009863E3">
        <w:rPr>
          <w:rFonts w:asciiTheme="minorHAnsi" w:hAnsiTheme="minorHAnsi"/>
          <w:sz w:val="22"/>
          <w:szCs w:val="22"/>
        </w:rPr>
        <w:t xml:space="preserve">om pravidelne a bez vyzvania kontrolovať stav náhradného oblečenia a ďalšieho vybavenia dieťaťa. </w:t>
      </w:r>
    </w:p>
    <w:p w:rsidR="00B55A61" w:rsidRPr="009863E3" w:rsidRDefault="00B55A61" w:rsidP="003C5E9A">
      <w:pPr>
        <w:pStyle w:val="Default"/>
        <w:spacing w:before="120"/>
        <w:jc w:val="both"/>
        <w:rPr>
          <w:rFonts w:asciiTheme="minorHAnsi" w:hAnsiTheme="minorHAnsi"/>
          <w:sz w:val="22"/>
          <w:szCs w:val="22"/>
        </w:rPr>
      </w:pPr>
      <w:r w:rsidRPr="009863E3">
        <w:rPr>
          <w:rFonts w:asciiTheme="minorHAnsi" w:hAnsiTheme="minorHAnsi"/>
          <w:sz w:val="22"/>
          <w:szCs w:val="22"/>
        </w:rPr>
        <w:t xml:space="preserve">V chladom počasí platí zásada „cibuľového“ vrstvenia, </w:t>
      </w:r>
      <w:proofErr w:type="spellStart"/>
      <w:r w:rsidRPr="009863E3">
        <w:rPr>
          <w:rFonts w:asciiTheme="minorHAnsi" w:hAnsiTheme="minorHAnsi"/>
          <w:sz w:val="22"/>
          <w:szCs w:val="22"/>
        </w:rPr>
        <w:t>tj</w:t>
      </w:r>
      <w:proofErr w:type="spellEnd"/>
      <w:r w:rsidRPr="009863E3">
        <w:rPr>
          <w:rFonts w:asciiTheme="minorHAnsi" w:hAnsiTheme="minorHAnsi"/>
          <w:sz w:val="22"/>
          <w:szCs w:val="22"/>
        </w:rPr>
        <w:t xml:space="preserve">. viac vrstiev, ktoré sa môžu podľa potreby meniť, vyzliekať/obliekať. Spodná vrstva hrejivá, vrchná vrstva má predovšetkým nepremokavú funkciu. Dôležité je aj vrstvenie nôh, dobré je mať na nepremokavých nohaviciach gumičku, ktorá sa natiahne cez podrážku topánok, prípadne mať návleky na topánky. </w:t>
      </w:r>
    </w:p>
    <w:p w:rsidR="00B55A61" w:rsidRPr="009863E3" w:rsidRDefault="00B55A61" w:rsidP="003C5E9A">
      <w:pPr>
        <w:pStyle w:val="Default"/>
        <w:spacing w:before="120"/>
        <w:jc w:val="both"/>
        <w:rPr>
          <w:rFonts w:asciiTheme="minorHAnsi" w:hAnsiTheme="minorHAnsi"/>
          <w:sz w:val="22"/>
          <w:szCs w:val="22"/>
        </w:rPr>
      </w:pPr>
      <w:r w:rsidRPr="009863E3">
        <w:rPr>
          <w:rFonts w:asciiTheme="minorHAnsi" w:hAnsiTheme="minorHAnsi"/>
          <w:sz w:val="22"/>
          <w:szCs w:val="22"/>
        </w:rPr>
        <w:t xml:space="preserve">Detský ruksak by mal byť z pevného materiálu s nastaviteľnými popruhmi a zapínaním cez prsia. Deti dostávajú zo združenia reflexný nepremokavý návlek na ruksak. Do ruksakov deťom treba pripraviť vreckovky a náhradné oblečenie (ponožky, spodná bielizeň, tepláky, tričko), niečo na pitie (nič sladké, odporúčame vodu, aj v zimnom období – do termosky, aby nebola príliš studená), desiatu a olovrant. </w:t>
      </w:r>
    </w:p>
    <w:p w:rsidR="00B55A61" w:rsidRPr="009863E3" w:rsidRDefault="00B55A61" w:rsidP="003C5E9A">
      <w:pPr>
        <w:pStyle w:val="Default"/>
        <w:spacing w:before="120"/>
        <w:jc w:val="both"/>
        <w:rPr>
          <w:rFonts w:asciiTheme="minorHAnsi" w:hAnsiTheme="minorHAnsi"/>
          <w:sz w:val="22"/>
          <w:szCs w:val="22"/>
        </w:rPr>
      </w:pPr>
      <w:r w:rsidRPr="009863E3">
        <w:rPr>
          <w:rFonts w:asciiTheme="minorHAnsi" w:hAnsiTheme="minorHAnsi"/>
          <w:sz w:val="22"/>
          <w:szCs w:val="22"/>
        </w:rPr>
        <w:t xml:space="preserve">Odporúčame oblečenie označiť – menom alebo značkou, ktorú má v klube každé dieťa a pozná ju. </w:t>
      </w:r>
    </w:p>
    <w:p w:rsidR="00B55A61" w:rsidRDefault="003C5E9A" w:rsidP="003C5E9A">
      <w:pPr>
        <w:pStyle w:val="Default"/>
        <w:spacing w:before="120"/>
        <w:jc w:val="both"/>
        <w:rPr>
          <w:rFonts w:asciiTheme="minorHAnsi" w:hAnsiTheme="minorHAnsi"/>
          <w:sz w:val="22"/>
          <w:szCs w:val="22"/>
        </w:rPr>
      </w:pPr>
      <w:r>
        <w:rPr>
          <w:rFonts w:asciiTheme="minorHAnsi" w:hAnsiTheme="minorHAnsi"/>
          <w:sz w:val="22"/>
          <w:szCs w:val="22"/>
        </w:rPr>
        <w:t>Zákonní zástupcov</w:t>
      </w:r>
      <w:r w:rsidR="00B55A61" w:rsidRPr="009863E3">
        <w:rPr>
          <w:rFonts w:asciiTheme="minorHAnsi" w:hAnsiTheme="minorHAnsi"/>
          <w:sz w:val="22"/>
          <w:szCs w:val="22"/>
        </w:rPr>
        <w:t>ia sú povinní každý deň pri odchode z LKM skontrolovať ruksak, zobrať všetky veci a pripraviť/doplniť na ďalší deň.</w:t>
      </w:r>
    </w:p>
    <w:p w:rsidR="003C5E9A" w:rsidRPr="009863E3" w:rsidRDefault="003C5E9A" w:rsidP="003C5E9A">
      <w:pPr>
        <w:pStyle w:val="Default"/>
        <w:spacing w:before="120"/>
        <w:jc w:val="both"/>
        <w:rPr>
          <w:rFonts w:asciiTheme="minorHAnsi" w:hAnsiTheme="minorHAnsi"/>
          <w:sz w:val="22"/>
          <w:szCs w:val="22"/>
        </w:rPr>
      </w:pPr>
    </w:p>
    <w:p w:rsidR="00B55A61" w:rsidRPr="009863E3" w:rsidRDefault="00B55A61" w:rsidP="00B55A61">
      <w:pPr>
        <w:pStyle w:val="Default"/>
        <w:spacing w:before="120"/>
        <w:rPr>
          <w:rFonts w:asciiTheme="minorHAnsi" w:hAnsiTheme="minorHAnsi"/>
          <w:sz w:val="22"/>
          <w:szCs w:val="22"/>
        </w:rPr>
      </w:pPr>
      <w:r w:rsidRPr="009863E3">
        <w:rPr>
          <w:rFonts w:asciiTheme="minorHAnsi" w:hAnsiTheme="minorHAnsi"/>
          <w:b/>
          <w:bCs/>
          <w:sz w:val="22"/>
          <w:szCs w:val="22"/>
        </w:rPr>
        <w:t>4. Spolupráca a komunikácia s</w:t>
      </w:r>
      <w:r w:rsidR="003C5E9A">
        <w:rPr>
          <w:rFonts w:asciiTheme="minorHAnsi" w:hAnsiTheme="minorHAnsi"/>
          <w:b/>
          <w:bCs/>
          <w:sz w:val="22"/>
          <w:szCs w:val="22"/>
        </w:rPr>
        <w:t>o zákonnými zástupca</w:t>
      </w:r>
      <w:r w:rsidRPr="009863E3">
        <w:rPr>
          <w:rFonts w:asciiTheme="minorHAnsi" w:hAnsiTheme="minorHAnsi"/>
          <w:b/>
          <w:bCs/>
          <w:sz w:val="22"/>
          <w:szCs w:val="22"/>
        </w:rPr>
        <w:t xml:space="preserve">mi </w:t>
      </w:r>
    </w:p>
    <w:p w:rsidR="00B55A61" w:rsidRPr="003C5E9A" w:rsidRDefault="003C5E9A" w:rsidP="003C5E9A">
      <w:pPr>
        <w:pStyle w:val="Default"/>
        <w:spacing w:before="120"/>
        <w:jc w:val="both"/>
        <w:rPr>
          <w:rFonts w:asciiTheme="minorHAnsi" w:hAnsiTheme="minorHAnsi"/>
          <w:sz w:val="22"/>
          <w:szCs w:val="22"/>
        </w:rPr>
      </w:pPr>
      <w:r w:rsidRPr="003C5E9A">
        <w:rPr>
          <w:rFonts w:asciiTheme="minorHAnsi" w:hAnsiTheme="minorHAnsi"/>
          <w:sz w:val="22"/>
          <w:szCs w:val="22"/>
        </w:rPr>
        <w:t>Úzka spolupráca so zákonnými zástupcami je pre projekt</w:t>
      </w:r>
      <w:r w:rsidR="00B55A61" w:rsidRPr="003C5E9A">
        <w:rPr>
          <w:rFonts w:asciiTheme="minorHAnsi" w:hAnsiTheme="minorHAnsi"/>
          <w:sz w:val="22"/>
          <w:szCs w:val="22"/>
        </w:rPr>
        <w:t xml:space="preserve"> LKM nevyhnutná. Komunikácia a dobré vzťahy medzi sprievodkyňami/</w:t>
      </w:r>
      <w:proofErr w:type="spellStart"/>
      <w:r w:rsidR="00B55A61" w:rsidRPr="003C5E9A">
        <w:rPr>
          <w:rFonts w:asciiTheme="minorHAnsi" w:hAnsiTheme="minorHAnsi"/>
          <w:sz w:val="22"/>
          <w:szCs w:val="22"/>
        </w:rPr>
        <w:t>cami</w:t>
      </w:r>
      <w:proofErr w:type="spellEnd"/>
      <w:r w:rsidR="00B55A61" w:rsidRPr="003C5E9A">
        <w:rPr>
          <w:rFonts w:asciiTheme="minorHAnsi" w:hAnsiTheme="minorHAnsi"/>
          <w:sz w:val="22"/>
          <w:szCs w:val="22"/>
        </w:rPr>
        <w:t>, koordi</w:t>
      </w:r>
      <w:r w:rsidRPr="003C5E9A">
        <w:rPr>
          <w:rFonts w:asciiTheme="minorHAnsi" w:hAnsiTheme="minorHAnsi"/>
          <w:sz w:val="22"/>
          <w:szCs w:val="22"/>
        </w:rPr>
        <w:t>nátorom, radou združenia a zákonnými zástupca</w:t>
      </w:r>
      <w:r w:rsidR="00B55A61" w:rsidRPr="003C5E9A">
        <w:rPr>
          <w:rFonts w:asciiTheme="minorHAnsi" w:hAnsiTheme="minorHAnsi"/>
          <w:sz w:val="22"/>
          <w:szCs w:val="22"/>
        </w:rPr>
        <w:t xml:space="preserve">mi vytvárajú príjemné prostredie pre vzdelávanie detí. Naším cieľom je vytvorenie rodičovskej komunity, nadviazanie priateľských vzťahov so všetkými zúčastnenými a vzájomné zdieľanie skúseností. </w:t>
      </w:r>
    </w:p>
    <w:p w:rsidR="00B55A61" w:rsidRPr="003C5E9A" w:rsidRDefault="003C5E9A" w:rsidP="003C5E9A">
      <w:pPr>
        <w:pStyle w:val="Default"/>
        <w:spacing w:before="120"/>
        <w:jc w:val="both"/>
        <w:rPr>
          <w:rFonts w:asciiTheme="minorHAnsi" w:hAnsiTheme="minorHAnsi"/>
          <w:sz w:val="22"/>
          <w:szCs w:val="22"/>
        </w:rPr>
      </w:pPr>
      <w:r w:rsidRPr="003C5E9A">
        <w:rPr>
          <w:rFonts w:asciiTheme="minorHAnsi" w:hAnsiTheme="minorHAnsi"/>
          <w:sz w:val="22"/>
          <w:szCs w:val="22"/>
        </w:rPr>
        <w:t>Medzi práva a povinnosti zákonných zástupc</w:t>
      </w:r>
      <w:r w:rsidR="00B55A61" w:rsidRPr="003C5E9A">
        <w:rPr>
          <w:rFonts w:asciiTheme="minorHAnsi" w:hAnsiTheme="minorHAnsi"/>
          <w:sz w:val="22"/>
          <w:szCs w:val="22"/>
        </w:rPr>
        <w:t xml:space="preserve">ov detí navštevujúcich LKM patrí: </w:t>
      </w:r>
    </w:p>
    <w:p w:rsidR="00B55A61" w:rsidRPr="003C5E9A" w:rsidRDefault="003C5E9A" w:rsidP="003C5E9A">
      <w:pPr>
        <w:pStyle w:val="Default"/>
        <w:numPr>
          <w:ilvl w:val="0"/>
          <w:numId w:val="1"/>
        </w:numPr>
        <w:spacing w:before="120"/>
        <w:jc w:val="both"/>
        <w:rPr>
          <w:rFonts w:asciiTheme="minorHAnsi" w:hAnsiTheme="minorHAnsi"/>
          <w:sz w:val="22"/>
          <w:szCs w:val="22"/>
        </w:rPr>
      </w:pPr>
      <w:r w:rsidRPr="003C5E9A">
        <w:rPr>
          <w:rFonts w:asciiTheme="minorHAnsi" w:hAnsiTheme="minorHAnsi"/>
          <w:sz w:val="22"/>
          <w:szCs w:val="22"/>
        </w:rPr>
        <w:t>Spolupodieľať sa</w:t>
      </w:r>
      <w:r w:rsidR="00B55A61" w:rsidRPr="003C5E9A">
        <w:rPr>
          <w:rFonts w:asciiTheme="minorHAnsi" w:hAnsiTheme="minorHAnsi"/>
          <w:sz w:val="22"/>
          <w:szCs w:val="22"/>
        </w:rPr>
        <w:t xml:space="preserve"> na </w:t>
      </w:r>
      <w:r w:rsidRPr="003C5E9A">
        <w:rPr>
          <w:rFonts w:asciiTheme="minorHAnsi" w:hAnsiTheme="minorHAnsi"/>
          <w:sz w:val="22"/>
          <w:szCs w:val="22"/>
        </w:rPr>
        <w:t>projekte LKM</w:t>
      </w:r>
      <w:r w:rsidR="00B55A61" w:rsidRPr="003C5E9A">
        <w:rPr>
          <w:rFonts w:asciiTheme="minorHAnsi" w:hAnsiTheme="minorHAnsi"/>
          <w:sz w:val="22"/>
          <w:szCs w:val="22"/>
        </w:rPr>
        <w:t xml:space="preserve"> (účasť na aktivitách, spolupráca na brigádach, materiálna výpomoc...). </w:t>
      </w:r>
    </w:p>
    <w:p w:rsidR="00B55A61" w:rsidRPr="003C5E9A" w:rsidRDefault="00B55A61" w:rsidP="003C5E9A">
      <w:pPr>
        <w:pStyle w:val="Default"/>
        <w:numPr>
          <w:ilvl w:val="0"/>
          <w:numId w:val="1"/>
        </w:numPr>
        <w:spacing w:before="120"/>
        <w:jc w:val="both"/>
        <w:rPr>
          <w:rFonts w:asciiTheme="minorHAnsi" w:hAnsiTheme="minorHAnsi"/>
          <w:sz w:val="22"/>
          <w:szCs w:val="22"/>
        </w:rPr>
      </w:pPr>
      <w:r w:rsidRPr="003C5E9A">
        <w:rPr>
          <w:rFonts w:asciiTheme="minorHAnsi" w:hAnsiTheme="minorHAnsi"/>
          <w:sz w:val="22"/>
          <w:szCs w:val="22"/>
        </w:rPr>
        <w:t>prejaviť a</w:t>
      </w:r>
      <w:r w:rsidR="003C5E9A" w:rsidRPr="003C5E9A">
        <w:rPr>
          <w:rFonts w:asciiTheme="minorHAnsi" w:hAnsiTheme="minorHAnsi"/>
          <w:sz w:val="22"/>
          <w:szCs w:val="22"/>
        </w:rPr>
        <w:t> komunikovať a</w:t>
      </w:r>
      <w:r w:rsidRPr="003C5E9A">
        <w:rPr>
          <w:rFonts w:asciiTheme="minorHAnsi" w:hAnsiTheme="minorHAnsi"/>
          <w:sz w:val="22"/>
          <w:szCs w:val="22"/>
        </w:rPr>
        <w:t>ké</w:t>
      </w:r>
      <w:r w:rsidR="003C5E9A" w:rsidRPr="003C5E9A">
        <w:rPr>
          <w:rFonts w:asciiTheme="minorHAnsi" w:hAnsiTheme="minorHAnsi"/>
          <w:sz w:val="22"/>
          <w:szCs w:val="22"/>
        </w:rPr>
        <w:t>koľvek pripomienky k projektu LKM</w:t>
      </w:r>
      <w:r w:rsidRPr="003C5E9A">
        <w:rPr>
          <w:rFonts w:asciiTheme="minorHAnsi" w:hAnsiTheme="minorHAnsi"/>
          <w:sz w:val="22"/>
          <w:szCs w:val="22"/>
        </w:rPr>
        <w:t xml:space="preserve">. </w:t>
      </w:r>
    </w:p>
    <w:p w:rsidR="00B55A61" w:rsidRPr="003C5E9A" w:rsidRDefault="00B55A61" w:rsidP="003C5E9A">
      <w:pPr>
        <w:pStyle w:val="Default"/>
        <w:numPr>
          <w:ilvl w:val="0"/>
          <w:numId w:val="1"/>
        </w:numPr>
        <w:spacing w:before="120"/>
        <w:jc w:val="both"/>
        <w:rPr>
          <w:rFonts w:asciiTheme="minorHAnsi" w:hAnsiTheme="minorHAnsi"/>
          <w:sz w:val="22"/>
          <w:szCs w:val="22"/>
        </w:rPr>
      </w:pPr>
      <w:r w:rsidRPr="003C5E9A">
        <w:rPr>
          <w:rFonts w:asciiTheme="minorHAnsi" w:hAnsiTheme="minorHAnsi"/>
          <w:sz w:val="22"/>
          <w:szCs w:val="22"/>
        </w:rPr>
        <w:t>konzultovať výchovné a iné problémy svojho dieťaťa so sprievodkyňami/</w:t>
      </w:r>
      <w:proofErr w:type="spellStart"/>
      <w:r w:rsidRPr="003C5E9A">
        <w:rPr>
          <w:rFonts w:asciiTheme="minorHAnsi" w:hAnsiTheme="minorHAnsi"/>
          <w:sz w:val="22"/>
          <w:szCs w:val="22"/>
        </w:rPr>
        <w:t>cami</w:t>
      </w:r>
      <w:proofErr w:type="spellEnd"/>
      <w:r w:rsidRPr="003C5E9A">
        <w:rPr>
          <w:rFonts w:asciiTheme="minorHAnsi" w:hAnsiTheme="minorHAnsi"/>
          <w:sz w:val="22"/>
          <w:szCs w:val="22"/>
        </w:rPr>
        <w:t xml:space="preserve">. </w:t>
      </w:r>
    </w:p>
    <w:p w:rsidR="00B55A61" w:rsidRPr="003C5E9A" w:rsidRDefault="003C5E9A" w:rsidP="003C5E9A">
      <w:pPr>
        <w:pStyle w:val="Default"/>
        <w:numPr>
          <w:ilvl w:val="0"/>
          <w:numId w:val="1"/>
        </w:numPr>
        <w:spacing w:before="120"/>
        <w:jc w:val="both"/>
        <w:rPr>
          <w:rFonts w:asciiTheme="minorHAnsi" w:hAnsiTheme="minorHAnsi"/>
          <w:sz w:val="22"/>
          <w:szCs w:val="22"/>
        </w:rPr>
      </w:pPr>
      <w:r w:rsidRPr="003C5E9A">
        <w:rPr>
          <w:rFonts w:asciiTheme="minorHAnsi" w:hAnsiTheme="minorHAnsi"/>
          <w:sz w:val="22"/>
          <w:szCs w:val="22"/>
        </w:rPr>
        <w:t xml:space="preserve">včas získať dôležité informácie o aktivitách v rámci projektu LKM (najmä prostredníctvom </w:t>
      </w:r>
      <w:r w:rsidR="00B55A61" w:rsidRPr="003C5E9A">
        <w:rPr>
          <w:rFonts w:asciiTheme="minorHAnsi" w:hAnsiTheme="minorHAnsi"/>
          <w:sz w:val="22"/>
          <w:szCs w:val="22"/>
        </w:rPr>
        <w:t>mailov, ktoré píšu sprievodkyne/</w:t>
      </w:r>
      <w:proofErr w:type="spellStart"/>
      <w:r w:rsidR="00B55A61" w:rsidRPr="003C5E9A">
        <w:rPr>
          <w:rFonts w:asciiTheme="minorHAnsi" w:hAnsiTheme="minorHAnsi"/>
          <w:sz w:val="22"/>
          <w:szCs w:val="22"/>
        </w:rPr>
        <w:t>covia</w:t>
      </w:r>
      <w:proofErr w:type="spellEnd"/>
      <w:r w:rsidR="00B55A61" w:rsidRPr="003C5E9A">
        <w:rPr>
          <w:rFonts w:asciiTheme="minorHAnsi" w:hAnsiTheme="minorHAnsi"/>
          <w:sz w:val="22"/>
          <w:szCs w:val="22"/>
        </w:rPr>
        <w:t xml:space="preserve"> najneskôr v nedeľu</w:t>
      </w:r>
      <w:r w:rsidRPr="003C5E9A">
        <w:rPr>
          <w:rFonts w:asciiTheme="minorHAnsi" w:hAnsiTheme="minorHAnsi"/>
          <w:sz w:val="22"/>
          <w:szCs w:val="22"/>
        </w:rPr>
        <w:t xml:space="preserve"> pred aktuálnym týždňom. V správe</w:t>
      </w:r>
      <w:r w:rsidR="00B55A61" w:rsidRPr="003C5E9A">
        <w:rPr>
          <w:rFonts w:asciiTheme="minorHAnsi" w:hAnsiTheme="minorHAnsi"/>
          <w:sz w:val="22"/>
          <w:szCs w:val="22"/>
        </w:rPr>
        <w:t xml:space="preserve"> sú informácie o programe, o mieste stretnu</w:t>
      </w:r>
      <w:r w:rsidRPr="003C5E9A">
        <w:rPr>
          <w:rFonts w:asciiTheme="minorHAnsi" w:hAnsiTheme="minorHAnsi"/>
          <w:sz w:val="22"/>
          <w:szCs w:val="22"/>
        </w:rPr>
        <w:t>tia</w:t>
      </w:r>
      <w:r w:rsidR="00B55A61" w:rsidRPr="003C5E9A">
        <w:rPr>
          <w:rFonts w:asciiTheme="minorHAnsi" w:hAnsiTheme="minorHAnsi"/>
          <w:sz w:val="22"/>
          <w:szCs w:val="22"/>
        </w:rPr>
        <w:t xml:space="preserve"> a o sprievodcoch na jednotlivé dni v týždni.</w:t>
      </w:r>
    </w:p>
    <w:p w:rsidR="00B55A61" w:rsidRPr="003C5E9A" w:rsidRDefault="00B55A61" w:rsidP="003C5E9A">
      <w:pPr>
        <w:pStyle w:val="Default"/>
        <w:numPr>
          <w:ilvl w:val="0"/>
          <w:numId w:val="1"/>
        </w:numPr>
        <w:spacing w:before="120"/>
        <w:jc w:val="both"/>
        <w:rPr>
          <w:rFonts w:asciiTheme="minorHAnsi" w:hAnsiTheme="minorHAnsi"/>
          <w:sz w:val="22"/>
          <w:szCs w:val="22"/>
        </w:rPr>
      </w:pPr>
      <w:r w:rsidRPr="003C5E9A">
        <w:rPr>
          <w:rFonts w:asciiTheme="minorHAnsi" w:hAnsiTheme="minorHAnsi"/>
          <w:sz w:val="22"/>
          <w:szCs w:val="22"/>
        </w:rPr>
        <w:t xml:space="preserve">zúčastňovať sa rodičovských stretnutí organizovaných LKM, ktoré sa zvolávajú podľa potreby, minimálne však 4x do roka. </w:t>
      </w:r>
    </w:p>
    <w:p w:rsidR="003C5E9A" w:rsidRDefault="003C5E9A" w:rsidP="003C5E9A">
      <w:pPr>
        <w:pStyle w:val="Default"/>
        <w:spacing w:before="120"/>
        <w:jc w:val="both"/>
        <w:rPr>
          <w:rFonts w:asciiTheme="minorHAnsi" w:hAnsiTheme="minorHAnsi"/>
          <w:sz w:val="22"/>
          <w:szCs w:val="22"/>
        </w:rPr>
      </w:pPr>
    </w:p>
    <w:p w:rsidR="00B55A61" w:rsidRPr="003C5E9A" w:rsidRDefault="003C5E9A" w:rsidP="003C5E9A">
      <w:pPr>
        <w:pStyle w:val="Default"/>
        <w:spacing w:before="120"/>
        <w:jc w:val="both"/>
        <w:rPr>
          <w:rFonts w:asciiTheme="minorHAnsi" w:hAnsiTheme="minorHAnsi"/>
          <w:sz w:val="22"/>
          <w:szCs w:val="22"/>
        </w:rPr>
      </w:pPr>
      <w:bookmarkStart w:id="0" w:name="_GoBack"/>
      <w:bookmarkEnd w:id="0"/>
      <w:r w:rsidRPr="003C5E9A">
        <w:rPr>
          <w:rFonts w:asciiTheme="minorHAnsi" w:hAnsiTheme="minorHAnsi"/>
          <w:sz w:val="22"/>
          <w:szCs w:val="22"/>
        </w:rPr>
        <w:t>Zákonní zástupcovia</w:t>
      </w:r>
      <w:r w:rsidR="00B55A61" w:rsidRPr="003C5E9A">
        <w:rPr>
          <w:rFonts w:asciiTheme="minorHAnsi" w:hAnsiTheme="minorHAnsi"/>
          <w:sz w:val="22"/>
          <w:szCs w:val="22"/>
        </w:rPr>
        <w:t xml:space="preserve"> svojim rozhodnutím vstupu dieťaťa do</w:t>
      </w:r>
      <w:r w:rsidRPr="003C5E9A">
        <w:rPr>
          <w:rFonts w:asciiTheme="minorHAnsi" w:hAnsiTheme="minorHAnsi"/>
          <w:sz w:val="22"/>
          <w:szCs w:val="22"/>
        </w:rPr>
        <w:t xml:space="preserve"> projektu</w:t>
      </w:r>
      <w:r w:rsidR="00B55A61" w:rsidRPr="003C5E9A">
        <w:rPr>
          <w:rFonts w:asciiTheme="minorHAnsi" w:hAnsiTheme="minorHAnsi"/>
          <w:sz w:val="22"/>
          <w:szCs w:val="22"/>
        </w:rPr>
        <w:t xml:space="preserve"> LKM</w:t>
      </w:r>
      <w:r w:rsidRPr="003C5E9A">
        <w:rPr>
          <w:rFonts w:asciiTheme="minorHAnsi" w:hAnsiTheme="minorHAnsi"/>
          <w:sz w:val="22"/>
          <w:szCs w:val="22"/>
        </w:rPr>
        <w:t xml:space="preserve"> vyjadrujú</w:t>
      </w:r>
      <w:r w:rsidR="00B55A61" w:rsidRPr="003C5E9A">
        <w:rPr>
          <w:rFonts w:asciiTheme="minorHAnsi" w:hAnsiTheme="minorHAnsi"/>
          <w:sz w:val="22"/>
          <w:szCs w:val="22"/>
        </w:rPr>
        <w:t xml:space="preserve"> súhlas s pedagogickou koncepciou DLK, k</w:t>
      </w:r>
      <w:r>
        <w:rPr>
          <w:rFonts w:asciiTheme="minorHAnsi" w:hAnsiTheme="minorHAnsi"/>
          <w:sz w:val="22"/>
          <w:szCs w:val="22"/>
        </w:rPr>
        <w:t>torá je zverejnená na oficiálnej stránke Občianskeho združenia Otvorená škôlka.</w:t>
      </w:r>
    </w:p>
    <w:p w:rsidR="007A0795" w:rsidRPr="00BC5FFD" w:rsidRDefault="00B55A61" w:rsidP="00BC5FFD">
      <w:pPr>
        <w:pStyle w:val="Default"/>
        <w:spacing w:before="120"/>
        <w:jc w:val="both"/>
        <w:rPr>
          <w:rFonts w:asciiTheme="minorHAnsi" w:hAnsiTheme="minorHAnsi"/>
          <w:sz w:val="22"/>
          <w:szCs w:val="22"/>
        </w:rPr>
      </w:pPr>
      <w:r w:rsidRPr="003C5E9A">
        <w:rPr>
          <w:rFonts w:asciiTheme="minorHAnsi" w:hAnsiTheme="minorHAnsi"/>
          <w:sz w:val="22"/>
          <w:szCs w:val="22"/>
        </w:rPr>
        <w:t>S prevádzko</w:t>
      </w:r>
      <w:r w:rsidR="00BC5FFD">
        <w:rPr>
          <w:rFonts w:asciiTheme="minorHAnsi" w:hAnsiTheme="minorHAnsi"/>
          <w:sz w:val="22"/>
          <w:szCs w:val="22"/>
        </w:rPr>
        <w:t>vým poriadkom som sa oboznámil/</w:t>
      </w:r>
      <w:r w:rsidRPr="003C5E9A">
        <w:rPr>
          <w:rFonts w:asciiTheme="minorHAnsi" w:hAnsiTheme="minorHAnsi"/>
          <w:sz w:val="22"/>
          <w:szCs w:val="22"/>
        </w:rPr>
        <w:t xml:space="preserve">a a zaväzujem sa ho dodržiavať. </w:t>
      </w:r>
    </w:p>
    <w:sectPr w:rsidR="007A0795" w:rsidRPr="00BC5FFD" w:rsidSect="00982AF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50253"/>
    <w:multiLevelType w:val="hybridMultilevel"/>
    <w:tmpl w:val="D132FD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0E0B7EA4"/>
    <w:multiLevelType w:val="multilevel"/>
    <w:tmpl w:val="52526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643EC1"/>
    <w:multiLevelType w:val="multilevel"/>
    <w:tmpl w:val="4CB2A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A34A10"/>
    <w:multiLevelType w:val="multilevel"/>
    <w:tmpl w:val="02B64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600265"/>
    <w:multiLevelType w:val="multilevel"/>
    <w:tmpl w:val="F6861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00930EE"/>
    <w:multiLevelType w:val="multilevel"/>
    <w:tmpl w:val="C2F85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324C3F"/>
    <w:multiLevelType w:val="multilevel"/>
    <w:tmpl w:val="A8869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05D3D75"/>
    <w:multiLevelType w:val="multilevel"/>
    <w:tmpl w:val="D3367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5B3384"/>
    <w:multiLevelType w:val="multilevel"/>
    <w:tmpl w:val="FC249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E00061"/>
    <w:multiLevelType w:val="multilevel"/>
    <w:tmpl w:val="7A9A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BC35A87"/>
    <w:multiLevelType w:val="multilevel"/>
    <w:tmpl w:val="5268C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332760"/>
    <w:multiLevelType w:val="hybridMultilevel"/>
    <w:tmpl w:val="B02E403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4B9D0260"/>
    <w:multiLevelType w:val="multilevel"/>
    <w:tmpl w:val="9E243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F12EA1"/>
    <w:multiLevelType w:val="multilevel"/>
    <w:tmpl w:val="20826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233EF7"/>
    <w:multiLevelType w:val="multilevel"/>
    <w:tmpl w:val="92D0C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F00EAC"/>
    <w:multiLevelType w:val="hybridMultilevel"/>
    <w:tmpl w:val="47945CFA"/>
    <w:lvl w:ilvl="0" w:tplc="041B000F">
      <w:start w:val="1"/>
      <w:numFmt w:val="decimal"/>
      <w:lvlText w:val="%1."/>
      <w:lvlJc w:val="left"/>
      <w:pPr>
        <w:tabs>
          <w:tab w:val="num" w:pos="360"/>
        </w:tabs>
        <w:ind w:left="360" w:hanging="360"/>
      </w:pPr>
      <w:rPr>
        <w:rFonts w:cs="Times New Roman" w:hint="default"/>
      </w:rPr>
    </w:lvl>
    <w:lvl w:ilvl="1" w:tplc="041B0019" w:tentative="1">
      <w:start w:val="1"/>
      <w:numFmt w:val="lowerLetter"/>
      <w:lvlText w:val="%2."/>
      <w:lvlJc w:val="left"/>
      <w:pPr>
        <w:tabs>
          <w:tab w:val="num" w:pos="1080"/>
        </w:tabs>
        <w:ind w:left="1080" w:hanging="360"/>
      </w:pPr>
      <w:rPr>
        <w:rFonts w:cs="Times New Roman"/>
      </w:rPr>
    </w:lvl>
    <w:lvl w:ilvl="2" w:tplc="041B001B" w:tentative="1">
      <w:start w:val="1"/>
      <w:numFmt w:val="lowerRoman"/>
      <w:lvlText w:val="%3."/>
      <w:lvlJc w:val="right"/>
      <w:pPr>
        <w:tabs>
          <w:tab w:val="num" w:pos="1800"/>
        </w:tabs>
        <w:ind w:left="1800" w:hanging="180"/>
      </w:pPr>
      <w:rPr>
        <w:rFonts w:cs="Times New Roman"/>
      </w:rPr>
    </w:lvl>
    <w:lvl w:ilvl="3" w:tplc="041B000F" w:tentative="1">
      <w:start w:val="1"/>
      <w:numFmt w:val="decimal"/>
      <w:lvlText w:val="%4."/>
      <w:lvlJc w:val="left"/>
      <w:pPr>
        <w:tabs>
          <w:tab w:val="num" w:pos="2520"/>
        </w:tabs>
        <w:ind w:left="2520" w:hanging="360"/>
      </w:pPr>
      <w:rPr>
        <w:rFonts w:cs="Times New Roman"/>
      </w:rPr>
    </w:lvl>
    <w:lvl w:ilvl="4" w:tplc="041B0019" w:tentative="1">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16">
    <w:nsid w:val="698E34B7"/>
    <w:multiLevelType w:val="multilevel"/>
    <w:tmpl w:val="20A4A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B55405"/>
    <w:multiLevelType w:val="multilevel"/>
    <w:tmpl w:val="30BE5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BB34AD"/>
    <w:multiLevelType w:val="multilevel"/>
    <w:tmpl w:val="2DE6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88683C"/>
    <w:multiLevelType w:val="multilevel"/>
    <w:tmpl w:val="4822D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2"/>
  </w:num>
  <w:num w:numId="3">
    <w:abstractNumId w:val="9"/>
  </w:num>
  <w:num w:numId="4">
    <w:abstractNumId w:val="6"/>
  </w:num>
  <w:num w:numId="5">
    <w:abstractNumId w:val="16"/>
  </w:num>
  <w:num w:numId="6">
    <w:abstractNumId w:val="13"/>
  </w:num>
  <w:num w:numId="7">
    <w:abstractNumId w:val="4"/>
  </w:num>
  <w:num w:numId="8">
    <w:abstractNumId w:val="8"/>
  </w:num>
  <w:num w:numId="9">
    <w:abstractNumId w:val="10"/>
  </w:num>
  <w:num w:numId="10">
    <w:abstractNumId w:val="7"/>
  </w:num>
  <w:num w:numId="11">
    <w:abstractNumId w:val="2"/>
  </w:num>
  <w:num w:numId="12">
    <w:abstractNumId w:val="5"/>
  </w:num>
  <w:num w:numId="13">
    <w:abstractNumId w:val="17"/>
  </w:num>
  <w:num w:numId="14">
    <w:abstractNumId w:val="1"/>
  </w:num>
  <w:num w:numId="15">
    <w:abstractNumId w:val="18"/>
  </w:num>
  <w:num w:numId="16">
    <w:abstractNumId w:val="3"/>
  </w:num>
  <w:num w:numId="17">
    <w:abstractNumId w:val="19"/>
  </w:num>
  <w:num w:numId="18">
    <w:abstractNumId w:val="14"/>
  </w:num>
  <w:num w:numId="19">
    <w:abstractNumId w:val="11"/>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172126"/>
    <w:rsid w:val="00015CD1"/>
    <w:rsid w:val="000B2ACA"/>
    <w:rsid w:val="00130691"/>
    <w:rsid w:val="00172126"/>
    <w:rsid w:val="00353B6E"/>
    <w:rsid w:val="003C5E9A"/>
    <w:rsid w:val="0044167B"/>
    <w:rsid w:val="0049045C"/>
    <w:rsid w:val="005006A3"/>
    <w:rsid w:val="0050573A"/>
    <w:rsid w:val="00555CD8"/>
    <w:rsid w:val="00565B7E"/>
    <w:rsid w:val="005A16CC"/>
    <w:rsid w:val="00630A46"/>
    <w:rsid w:val="0064406B"/>
    <w:rsid w:val="00702ABE"/>
    <w:rsid w:val="00723652"/>
    <w:rsid w:val="0075101C"/>
    <w:rsid w:val="007A0795"/>
    <w:rsid w:val="00883804"/>
    <w:rsid w:val="00935782"/>
    <w:rsid w:val="00982AF4"/>
    <w:rsid w:val="009863E3"/>
    <w:rsid w:val="00A34969"/>
    <w:rsid w:val="00A57366"/>
    <w:rsid w:val="00A6759B"/>
    <w:rsid w:val="00B45008"/>
    <w:rsid w:val="00B55A61"/>
    <w:rsid w:val="00B6766C"/>
    <w:rsid w:val="00BC5FFD"/>
    <w:rsid w:val="00E855EE"/>
    <w:rsid w:val="00EA43B6"/>
    <w:rsid w:val="00EE0A1C"/>
    <w:rsid w:val="00F178D1"/>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15CD1"/>
    <w:pPr>
      <w:spacing w:after="0" w:line="240" w:lineRule="auto"/>
    </w:pPr>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172126"/>
    <w:pPr>
      <w:autoSpaceDE w:val="0"/>
      <w:autoSpaceDN w:val="0"/>
      <w:adjustRightInd w:val="0"/>
      <w:spacing w:after="0" w:line="240" w:lineRule="auto"/>
    </w:pPr>
    <w:rPr>
      <w:rFonts w:ascii="Calibri" w:hAnsi="Calibri" w:cs="Calibri"/>
      <w:color w:val="000000"/>
      <w:sz w:val="24"/>
      <w:szCs w:val="24"/>
    </w:rPr>
  </w:style>
  <w:style w:type="character" w:styleId="Siln">
    <w:name w:val="Strong"/>
    <w:basedOn w:val="Standardnpsmoodstavce"/>
    <w:uiPriority w:val="22"/>
    <w:qFormat/>
    <w:rsid w:val="00E855EE"/>
    <w:rPr>
      <w:b/>
      <w:bCs/>
    </w:rPr>
  </w:style>
  <w:style w:type="paragraph" w:styleId="Normlnweb">
    <w:name w:val="Normal (Web)"/>
    <w:basedOn w:val="Normln"/>
    <w:uiPriority w:val="99"/>
    <w:semiHidden/>
    <w:unhideWhenUsed/>
    <w:rsid w:val="00130691"/>
    <w:pPr>
      <w:spacing w:before="100" w:beforeAutospacing="1" w:after="100" w:afterAutospacing="1"/>
    </w:pPr>
    <w:rPr>
      <w:rFonts w:ascii="Times New Roman" w:eastAsia="Times New Roman" w:hAnsi="Times New Roman"/>
      <w:sz w:val="24"/>
      <w:szCs w:val="24"/>
      <w:lang w:eastAsia="sk-SK"/>
    </w:rPr>
  </w:style>
  <w:style w:type="character" w:styleId="Odkaznakoment">
    <w:name w:val="annotation reference"/>
    <w:basedOn w:val="Standardnpsmoodstavce"/>
    <w:uiPriority w:val="99"/>
    <w:semiHidden/>
    <w:unhideWhenUsed/>
    <w:rsid w:val="00B6766C"/>
    <w:rPr>
      <w:sz w:val="16"/>
      <w:szCs w:val="16"/>
    </w:rPr>
  </w:style>
  <w:style w:type="paragraph" w:styleId="Textkomente">
    <w:name w:val="annotation text"/>
    <w:basedOn w:val="Normln"/>
    <w:link w:val="TextkomenteChar"/>
    <w:uiPriority w:val="99"/>
    <w:semiHidden/>
    <w:unhideWhenUsed/>
    <w:rsid w:val="00B6766C"/>
    <w:rPr>
      <w:sz w:val="20"/>
      <w:szCs w:val="20"/>
    </w:rPr>
  </w:style>
  <w:style w:type="character" w:customStyle="1" w:styleId="TextkomenteChar">
    <w:name w:val="Text komentáře Char"/>
    <w:basedOn w:val="Standardnpsmoodstavce"/>
    <w:link w:val="Textkomente"/>
    <w:uiPriority w:val="99"/>
    <w:semiHidden/>
    <w:rsid w:val="00B6766C"/>
    <w:rPr>
      <w:rFonts w:ascii="Calibri" w:eastAsia="Calibri" w:hAnsi="Calibri" w:cs="Times New Roman"/>
      <w:sz w:val="20"/>
      <w:szCs w:val="20"/>
    </w:rPr>
  </w:style>
  <w:style w:type="paragraph" w:styleId="Pedmtkomente">
    <w:name w:val="annotation subject"/>
    <w:basedOn w:val="Textkomente"/>
    <w:next w:val="Textkomente"/>
    <w:link w:val="PedmtkomenteChar"/>
    <w:uiPriority w:val="99"/>
    <w:semiHidden/>
    <w:unhideWhenUsed/>
    <w:rsid w:val="00B6766C"/>
    <w:rPr>
      <w:b/>
      <w:bCs/>
    </w:rPr>
  </w:style>
  <w:style w:type="character" w:customStyle="1" w:styleId="PedmtkomenteChar">
    <w:name w:val="Předmět komentáře Char"/>
    <w:basedOn w:val="TextkomenteChar"/>
    <w:link w:val="Pedmtkomente"/>
    <w:uiPriority w:val="99"/>
    <w:semiHidden/>
    <w:rsid w:val="00B6766C"/>
    <w:rPr>
      <w:rFonts w:ascii="Calibri" w:eastAsia="Calibri" w:hAnsi="Calibri" w:cs="Times New Roman"/>
      <w:b/>
      <w:bCs/>
      <w:sz w:val="20"/>
      <w:szCs w:val="20"/>
    </w:rPr>
  </w:style>
  <w:style w:type="paragraph" w:styleId="Textbubliny">
    <w:name w:val="Balloon Text"/>
    <w:basedOn w:val="Normln"/>
    <w:link w:val="TextbublinyChar"/>
    <w:uiPriority w:val="99"/>
    <w:semiHidden/>
    <w:unhideWhenUsed/>
    <w:rsid w:val="00B6766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B6766C"/>
    <w:rPr>
      <w:rFonts w:ascii="Segoe UI" w:eastAsia="Calibr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5323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4</Pages>
  <Words>1595</Words>
  <Characters>9097</Characters>
  <Application>Microsoft Office Word</Application>
  <DocSecurity>0</DocSecurity>
  <Lines>75</Lines>
  <Paragraphs>21</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10671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Huta2</dc:creator>
  <cp:keywords/>
  <dc:description/>
  <cp:lastModifiedBy>PC</cp:lastModifiedBy>
  <cp:revision>6</cp:revision>
  <dcterms:created xsi:type="dcterms:W3CDTF">2018-10-11T10:33:00Z</dcterms:created>
  <dcterms:modified xsi:type="dcterms:W3CDTF">2019-09-18T15:25:00Z</dcterms:modified>
</cp:coreProperties>
</file>